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A1650" w14:textId="76371109" w:rsidR="00C23046" w:rsidRPr="0047478C" w:rsidRDefault="00B07B28">
      <w:pPr>
        <w:rPr>
          <w:b/>
          <w:bCs/>
          <w:lang w:val="fi-FI"/>
        </w:rPr>
      </w:pPr>
      <w:r w:rsidRPr="0047478C">
        <w:rPr>
          <w:b/>
          <w:bCs/>
          <w:lang w:val="fi-FI"/>
        </w:rPr>
        <w:t>Järjestörahoitusta koskeva k</w:t>
      </w:r>
      <w:r w:rsidR="006538B7" w:rsidRPr="0047478C">
        <w:rPr>
          <w:b/>
          <w:bCs/>
          <w:lang w:val="fi-FI"/>
        </w:rPr>
        <w:t>eskustelutilaisuus</w:t>
      </w:r>
      <w:r w:rsidRPr="0047478C">
        <w:rPr>
          <w:b/>
          <w:bCs/>
          <w:lang w:val="fi-FI"/>
        </w:rPr>
        <w:t xml:space="preserve"> </w:t>
      </w:r>
      <w:r w:rsidR="00E32A63" w:rsidRPr="0047478C">
        <w:rPr>
          <w:b/>
          <w:bCs/>
          <w:lang w:val="fi-FI"/>
        </w:rPr>
        <w:t xml:space="preserve">Ministeri Skinnarin kanssa 30.1.2020 </w:t>
      </w:r>
    </w:p>
    <w:p w14:paraId="254BF5B9" w14:textId="6CA1ABFA" w:rsidR="00651086" w:rsidRDefault="003138A8">
      <w:pPr>
        <w:rPr>
          <w:lang w:val="fi-FI"/>
        </w:rPr>
      </w:pPr>
      <w:r>
        <w:rPr>
          <w:lang w:val="fi-FI"/>
        </w:rPr>
        <w:t>KEUMI</w:t>
      </w:r>
      <w:r w:rsidR="008A07C2">
        <w:rPr>
          <w:lang w:val="fi-FI"/>
        </w:rPr>
        <w:t xml:space="preserve"> </w:t>
      </w:r>
      <w:r w:rsidR="00651086">
        <w:rPr>
          <w:lang w:val="fi-FI"/>
        </w:rPr>
        <w:t xml:space="preserve">Skinnari </w:t>
      </w:r>
    </w:p>
    <w:p w14:paraId="4BAA0511" w14:textId="6C6D51D7" w:rsidR="00651086" w:rsidRDefault="008D30FC" w:rsidP="00C636A0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>OT-lisärahoituksen päätös loppusuoralla</w:t>
      </w:r>
    </w:p>
    <w:p w14:paraId="38E99952" w14:textId="679CEF3F" w:rsidR="008D30FC" w:rsidRDefault="008D30FC" w:rsidP="00C636A0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>Hanketu</w:t>
      </w:r>
      <w:r w:rsidR="009104F9">
        <w:rPr>
          <w:lang w:val="fi-FI"/>
        </w:rPr>
        <w:t xml:space="preserve">en hakukierros alkaa 31.1.2020 </w:t>
      </w:r>
    </w:p>
    <w:p w14:paraId="0A93394E" w14:textId="7AE4A73A" w:rsidR="009104F9" w:rsidRDefault="007819C1" w:rsidP="00C636A0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 xml:space="preserve">Keskustelu muiden avunantajien kanssa ja </w:t>
      </w:r>
      <w:proofErr w:type="spellStart"/>
      <w:r>
        <w:rPr>
          <w:lang w:val="fi-FI"/>
        </w:rPr>
        <w:t>kv</w:t>
      </w:r>
      <w:proofErr w:type="spellEnd"/>
      <w:r>
        <w:rPr>
          <w:lang w:val="fi-FI"/>
        </w:rPr>
        <w:t>-trendien seuranta</w:t>
      </w:r>
    </w:p>
    <w:p w14:paraId="60D349B7" w14:textId="7A341E33" w:rsidR="00CA4F82" w:rsidRPr="008C30AE" w:rsidRDefault="0026175D" w:rsidP="008A07C2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>Keväällä järjestetään kumppanuusfoorumi</w:t>
      </w:r>
      <w:r w:rsidR="003138A8">
        <w:rPr>
          <w:lang w:val="fi-FI"/>
        </w:rPr>
        <w:t xml:space="preserve">, aiheena rahoitus </w:t>
      </w:r>
    </w:p>
    <w:p w14:paraId="692531C2" w14:textId="3E9B247B" w:rsidR="00D9402C" w:rsidRPr="00CA4F82" w:rsidRDefault="00CA4F82" w:rsidP="008A07C2">
      <w:pPr>
        <w:rPr>
          <w:sz w:val="28"/>
          <w:szCs w:val="28"/>
          <w:u w:val="single"/>
          <w:lang w:val="fi-FI"/>
        </w:rPr>
      </w:pPr>
      <w:r w:rsidRPr="00CA4F82">
        <w:rPr>
          <w:sz w:val="28"/>
          <w:szCs w:val="28"/>
          <w:u w:val="single"/>
          <w:lang w:val="fi-FI"/>
        </w:rPr>
        <w:t xml:space="preserve">JÄRJESTÖJEN KOMMENTTIPUHEENVUOROT </w:t>
      </w:r>
    </w:p>
    <w:p w14:paraId="6FAC01D8" w14:textId="4B5E1A28" w:rsidR="00D0794F" w:rsidRPr="008C573F" w:rsidRDefault="008C573F" w:rsidP="008A07C2">
      <w:pPr>
        <w:rPr>
          <w:b/>
          <w:bCs/>
          <w:lang w:val="fi-FI"/>
        </w:rPr>
      </w:pPr>
      <w:r w:rsidRPr="008C573F">
        <w:rPr>
          <w:b/>
          <w:bCs/>
          <w:lang w:val="fi-FI"/>
        </w:rPr>
        <w:t xml:space="preserve">HANKETUKI </w:t>
      </w:r>
    </w:p>
    <w:p w14:paraId="20346919" w14:textId="469910C4" w:rsidR="00D0794F" w:rsidRPr="00CA4F82" w:rsidRDefault="00D0794F" w:rsidP="008A07C2">
      <w:pPr>
        <w:rPr>
          <w:i/>
          <w:iCs/>
          <w:lang w:val="fi-FI"/>
        </w:rPr>
      </w:pPr>
      <w:r w:rsidRPr="00CA4F82">
        <w:rPr>
          <w:i/>
          <w:iCs/>
          <w:lang w:val="fi-FI"/>
        </w:rPr>
        <w:t>Somalia</w:t>
      </w:r>
      <w:r w:rsidR="00191656" w:rsidRPr="00CA4F82">
        <w:rPr>
          <w:i/>
          <w:iCs/>
          <w:lang w:val="fi-FI"/>
        </w:rPr>
        <w:t>-</w:t>
      </w:r>
      <w:r w:rsidRPr="00CA4F82">
        <w:rPr>
          <w:i/>
          <w:iCs/>
          <w:lang w:val="fi-FI"/>
        </w:rPr>
        <w:t xml:space="preserve">verkosto </w:t>
      </w:r>
    </w:p>
    <w:p w14:paraId="257279F6" w14:textId="6D0F80FA" w:rsidR="00D0794F" w:rsidRPr="008C573F" w:rsidRDefault="00D0794F" w:rsidP="008C573F">
      <w:pPr>
        <w:pStyle w:val="ListParagraph"/>
        <w:numPr>
          <w:ilvl w:val="0"/>
          <w:numId w:val="6"/>
        </w:numPr>
        <w:rPr>
          <w:lang w:val="fi-FI"/>
        </w:rPr>
      </w:pPr>
      <w:r w:rsidRPr="008C573F">
        <w:rPr>
          <w:lang w:val="fi-FI"/>
        </w:rPr>
        <w:t xml:space="preserve">32 järjestön verkosto </w:t>
      </w:r>
    </w:p>
    <w:p w14:paraId="09143D55" w14:textId="06D3EA97" w:rsidR="00D0794F" w:rsidRPr="008C573F" w:rsidRDefault="00D0794F" w:rsidP="008C573F">
      <w:pPr>
        <w:pStyle w:val="ListParagraph"/>
        <w:numPr>
          <w:ilvl w:val="0"/>
          <w:numId w:val="6"/>
        </w:numPr>
        <w:rPr>
          <w:lang w:val="fi-FI"/>
        </w:rPr>
      </w:pPr>
      <w:r w:rsidRPr="008C573F">
        <w:rPr>
          <w:lang w:val="fi-FI"/>
        </w:rPr>
        <w:t xml:space="preserve">3 monitoimijahanketta Somaliassa </w:t>
      </w:r>
    </w:p>
    <w:p w14:paraId="0ADB4866" w14:textId="0DDDCDBD" w:rsidR="00D0794F" w:rsidRPr="008C573F" w:rsidRDefault="00FD0A74" w:rsidP="008C573F">
      <w:pPr>
        <w:pStyle w:val="ListParagraph"/>
        <w:numPr>
          <w:ilvl w:val="0"/>
          <w:numId w:val="6"/>
        </w:numPr>
        <w:rPr>
          <w:lang w:val="fi-FI"/>
        </w:rPr>
      </w:pPr>
      <w:r w:rsidRPr="008C573F">
        <w:rPr>
          <w:lang w:val="fi-FI"/>
        </w:rPr>
        <w:t xml:space="preserve">Suuria hankkeita </w:t>
      </w:r>
    </w:p>
    <w:p w14:paraId="112A8356" w14:textId="72E507F1" w:rsidR="00FD0A74" w:rsidRPr="008C573F" w:rsidRDefault="00FD0A74" w:rsidP="008C573F">
      <w:pPr>
        <w:pStyle w:val="ListParagraph"/>
        <w:numPr>
          <w:ilvl w:val="0"/>
          <w:numId w:val="6"/>
        </w:numPr>
        <w:rPr>
          <w:lang w:val="fi-FI"/>
        </w:rPr>
      </w:pPr>
      <w:r w:rsidRPr="008C573F">
        <w:rPr>
          <w:lang w:val="fi-FI"/>
        </w:rPr>
        <w:t xml:space="preserve">Kumppaneita DIAK, XAMK, </w:t>
      </w:r>
      <w:r w:rsidR="00BC2CEB" w:rsidRPr="008C573F">
        <w:rPr>
          <w:lang w:val="fi-FI"/>
        </w:rPr>
        <w:t>parisen kymmentä</w:t>
      </w:r>
      <w:r w:rsidR="008C573F">
        <w:rPr>
          <w:lang w:val="fi-FI"/>
        </w:rPr>
        <w:t xml:space="preserve"> </w:t>
      </w:r>
      <w:r w:rsidRPr="008C573F">
        <w:rPr>
          <w:lang w:val="fi-FI"/>
        </w:rPr>
        <w:t xml:space="preserve">järjestöä, Viikin troppinen instituutti </w:t>
      </w:r>
    </w:p>
    <w:p w14:paraId="130FEB47" w14:textId="1DEFA03B" w:rsidR="00FD0A74" w:rsidRPr="00CA4F82" w:rsidRDefault="008C573F" w:rsidP="008A07C2">
      <w:pPr>
        <w:rPr>
          <w:u w:val="single"/>
          <w:lang w:val="fi-FI"/>
        </w:rPr>
      </w:pPr>
      <w:r w:rsidRPr="00CA4F82">
        <w:rPr>
          <w:u w:val="single"/>
          <w:lang w:val="fi-FI"/>
        </w:rPr>
        <w:t xml:space="preserve">Risut ja ruusut </w:t>
      </w:r>
    </w:p>
    <w:p w14:paraId="19DE75BF" w14:textId="6DE7187B" w:rsidR="00212FD0" w:rsidRDefault="002604C3" w:rsidP="008A07C2">
      <w:pPr>
        <w:rPr>
          <w:lang w:val="fi-FI"/>
        </w:rPr>
      </w:pPr>
      <w:r>
        <w:rPr>
          <w:lang w:val="fi-FI"/>
        </w:rPr>
        <w:t>4</w:t>
      </w:r>
      <w:r w:rsidR="008C573F">
        <w:rPr>
          <w:lang w:val="fi-FI"/>
        </w:rPr>
        <w:t>-v</w:t>
      </w:r>
      <w:r>
        <w:rPr>
          <w:lang w:val="fi-FI"/>
        </w:rPr>
        <w:t xml:space="preserve">uotinen rahoituskausi ja </w:t>
      </w:r>
      <w:r w:rsidR="008C573F">
        <w:rPr>
          <w:lang w:val="fi-FI"/>
        </w:rPr>
        <w:t>keskusteluyhteys</w:t>
      </w:r>
      <w:r>
        <w:rPr>
          <w:lang w:val="fi-FI"/>
        </w:rPr>
        <w:t xml:space="preserve"> omaan vastuuvirkamieheen hyvä</w:t>
      </w:r>
      <w:r w:rsidR="008C573F">
        <w:rPr>
          <w:lang w:val="fi-FI"/>
        </w:rPr>
        <w:t xml:space="preserve">, mutta </w:t>
      </w:r>
      <w:r>
        <w:rPr>
          <w:lang w:val="fi-FI"/>
        </w:rPr>
        <w:t xml:space="preserve">tämä ei ole välttämättä kaikkien muiden </w:t>
      </w:r>
      <w:r w:rsidR="00FD213C">
        <w:rPr>
          <w:lang w:val="fi-FI"/>
        </w:rPr>
        <w:t>kokemus</w:t>
      </w:r>
    </w:p>
    <w:p w14:paraId="2CD1DE3B" w14:textId="77777777" w:rsidR="00212FD0" w:rsidRDefault="00212FD0">
      <w:pPr>
        <w:rPr>
          <w:lang w:val="fi-FI"/>
        </w:rPr>
      </w:pPr>
      <w:r w:rsidRPr="00212FD0">
        <w:rPr>
          <w:lang w:val="fi-FI"/>
        </w:rPr>
        <w:t>Somalia-verkostolla (SSV) v. 2012 alkaen hanketukea, nyt 3 hanketta Somaliassa</w:t>
      </w:r>
    </w:p>
    <w:p w14:paraId="6DDAAAE0" w14:textId="08B080DE" w:rsidR="00212FD0" w:rsidRPr="00212FD0" w:rsidRDefault="00212FD0" w:rsidP="00212FD0">
      <w:pPr>
        <w:pStyle w:val="ListParagraph"/>
        <w:numPr>
          <w:ilvl w:val="0"/>
          <w:numId w:val="7"/>
        </w:numPr>
        <w:rPr>
          <w:lang w:val="fi-FI"/>
        </w:rPr>
      </w:pPr>
      <w:r w:rsidRPr="00212FD0">
        <w:rPr>
          <w:lang w:val="fi-FI"/>
        </w:rPr>
        <w:t>SSV:n hankkeita kasvatettu tietoisesti isoiksi → ohjelmallisia elementtejä voitu tuoda mukaan</w:t>
      </w:r>
    </w:p>
    <w:p w14:paraId="68A8BED3" w14:textId="6C842DFF" w:rsidR="00212FD0" w:rsidRPr="00212FD0" w:rsidRDefault="00212FD0" w:rsidP="00212FD0">
      <w:pPr>
        <w:pStyle w:val="ListParagraph"/>
        <w:numPr>
          <w:ilvl w:val="0"/>
          <w:numId w:val="7"/>
        </w:numPr>
        <w:rPr>
          <w:lang w:val="fi-FI"/>
        </w:rPr>
      </w:pPr>
      <w:r w:rsidRPr="00212FD0">
        <w:rPr>
          <w:lang w:val="fi-FI"/>
        </w:rPr>
        <w:t>Omarahoitusosuus (15 %) kuitenkin vaativa, korostuu etenkin isoissa hankkeissa SSV:n kaltaisella toimijalla, kun jäsenjärjestöjen vapaaehtoiset vastuussa varainhankinasta</w:t>
      </w:r>
    </w:p>
    <w:p w14:paraId="18F6E122" w14:textId="4FCCCF1D" w:rsidR="00212FD0" w:rsidRPr="00212FD0" w:rsidRDefault="00212FD0" w:rsidP="00212FD0">
      <w:pPr>
        <w:pStyle w:val="ListParagraph"/>
        <w:numPr>
          <w:ilvl w:val="0"/>
          <w:numId w:val="7"/>
        </w:numPr>
        <w:rPr>
          <w:lang w:val="fi-FI"/>
        </w:rPr>
      </w:pPr>
      <w:r w:rsidRPr="00212FD0">
        <w:rPr>
          <w:lang w:val="fi-FI"/>
        </w:rPr>
        <w:t xml:space="preserve">Järjestöt toimivat, ja on myös tärkeää toimia, </w:t>
      </w:r>
      <w:r w:rsidR="00CF6A60" w:rsidRPr="00212FD0">
        <w:rPr>
          <w:lang w:val="fi-FI"/>
        </w:rPr>
        <w:t>maissa,</w:t>
      </w:r>
      <w:r w:rsidRPr="00212FD0">
        <w:rPr>
          <w:lang w:val="fi-FI"/>
        </w:rPr>
        <w:t xml:space="preserve"> jotka eivät ole Suomen kumppanimaita</w:t>
      </w:r>
    </w:p>
    <w:p w14:paraId="56480A2E" w14:textId="095FDB1C" w:rsidR="00212FD0" w:rsidRPr="00212FD0" w:rsidRDefault="00212FD0" w:rsidP="00212FD0">
      <w:pPr>
        <w:pStyle w:val="ListParagraph"/>
        <w:numPr>
          <w:ilvl w:val="0"/>
          <w:numId w:val="7"/>
        </w:numPr>
        <w:rPr>
          <w:lang w:val="fi-FI"/>
        </w:rPr>
      </w:pPr>
      <w:r w:rsidRPr="00212FD0">
        <w:rPr>
          <w:lang w:val="fi-FI"/>
        </w:rPr>
        <w:t xml:space="preserve">Kansalaisyhteiskunnan tukeminen kohdemaissa </w:t>
      </w:r>
    </w:p>
    <w:p w14:paraId="459BBA10" w14:textId="545C03EE" w:rsidR="00212FD0" w:rsidRPr="00CA4F82" w:rsidRDefault="00212FD0" w:rsidP="00212FD0">
      <w:pPr>
        <w:rPr>
          <w:u w:val="single"/>
          <w:lang w:val="fi-FI"/>
        </w:rPr>
      </w:pPr>
      <w:r w:rsidRPr="00CA4F82">
        <w:rPr>
          <w:u w:val="single"/>
          <w:lang w:val="fi-FI"/>
        </w:rPr>
        <w:t>Instrumentin hyvät puolet tällä hetkellä</w:t>
      </w:r>
    </w:p>
    <w:p w14:paraId="1AB76D4A" w14:textId="4E372137" w:rsidR="00212FD0" w:rsidRPr="00212FD0" w:rsidRDefault="00212FD0" w:rsidP="00212FD0">
      <w:pPr>
        <w:pStyle w:val="ListParagraph"/>
        <w:numPr>
          <w:ilvl w:val="0"/>
          <w:numId w:val="7"/>
        </w:numPr>
        <w:rPr>
          <w:lang w:val="fi-FI"/>
        </w:rPr>
      </w:pPr>
      <w:r w:rsidRPr="00212FD0">
        <w:rPr>
          <w:lang w:val="fi-FI"/>
        </w:rPr>
        <w:t xml:space="preserve">Mahdollisuus pidempään hankekauteen (4 vuotta) viime hakukierroksilla </w:t>
      </w:r>
    </w:p>
    <w:p w14:paraId="33442895" w14:textId="34021F76" w:rsidR="00212FD0" w:rsidRPr="00212FD0" w:rsidRDefault="00212FD0" w:rsidP="00212FD0">
      <w:pPr>
        <w:pStyle w:val="ListParagraph"/>
        <w:numPr>
          <w:ilvl w:val="0"/>
          <w:numId w:val="7"/>
        </w:numPr>
        <w:rPr>
          <w:lang w:val="fi-FI"/>
        </w:rPr>
      </w:pPr>
      <w:r w:rsidRPr="00212FD0">
        <w:rPr>
          <w:lang w:val="fi-FI"/>
        </w:rPr>
        <w:t xml:space="preserve">Sujuva yhteistyö omien vastuuvirkamiesten kanssa (SSV:n kokemus), palautetta saatu </w:t>
      </w:r>
    </w:p>
    <w:p w14:paraId="370EC61F" w14:textId="77777777" w:rsidR="00212FD0" w:rsidRPr="00CA4F82" w:rsidRDefault="00212FD0" w:rsidP="008317B1">
      <w:pPr>
        <w:rPr>
          <w:u w:val="single"/>
          <w:lang w:val="fi-FI"/>
        </w:rPr>
      </w:pPr>
      <w:r w:rsidRPr="00CA4F82">
        <w:rPr>
          <w:u w:val="single"/>
          <w:lang w:val="fi-FI"/>
        </w:rPr>
        <w:t xml:space="preserve">Instrumentin haasteet  </w:t>
      </w:r>
    </w:p>
    <w:p w14:paraId="268BCE14" w14:textId="0E772895" w:rsidR="001E0D88" w:rsidRDefault="00212FD0" w:rsidP="008317B1">
      <w:pPr>
        <w:pStyle w:val="ListParagraph"/>
        <w:numPr>
          <w:ilvl w:val="0"/>
          <w:numId w:val="7"/>
        </w:numPr>
        <w:rPr>
          <w:lang w:val="fi-FI"/>
        </w:rPr>
      </w:pPr>
      <w:r w:rsidRPr="008317B1">
        <w:rPr>
          <w:lang w:val="fi-FI"/>
        </w:rPr>
        <w:t>Perustoimintaan, hallintoon ja varainhankintaan investoimiseen ei riittävästi tukea</w:t>
      </w:r>
      <w:r w:rsidR="001E0D88">
        <w:rPr>
          <w:lang w:val="fi-FI"/>
        </w:rPr>
        <w:t>, mikä tarkoittaa sitä</w:t>
      </w:r>
      <w:r w:rsidR="00CA4F82">
        <w:rPr>
          <w:lang w:val="fi-FI"/>
        </w:rPr>
        <w:t xml:space="preserve">, </w:t>
      </w:r>
      <w:r w:rsidR="001E0D88">
        <w:rPr>
          <w:lang w:val="fi-FI"/>
        </w:rPr>
        <w:t>että</w:t>
      </w:r>
      <w:r w:rsidRPr="008317B1">
        <w:rPr>
          <w:lang w:val="fi-FI"/>
        </w:rPr>
        <w:t xml:space="preserve"> laatu </w:t>
      </w:r>
      <w:r w:rsidR="001E0D88">
        <w:rPr>
          <w:lang w:val="fi-FI"/>
        </w:rPr>
        <w:t xml:space="preserve">ja/tai </w:t>
      </w:r>
      <w:r w:rsidRPr="008317B1">
        <w:rPr>
          <w:lang w:val="fi-FI"/>
        </w:rPr>
        <w:t>ammattimaisuus voi kärsiä</w:t>
      </w:r>
    </w:p>
    <w:p w14:paraId="68C4EF58" w14:textId="5C6DA151" w:rsidR="008317B1" w:rsidRDefault="00212FD0" w:rsidP="001E0D88">
      <w:pPr>
        <w:pStyle w:val="ListParagraph"/>
        <w:numPr>
          <w:ilvl w:val="1"/>
          <w:numId w:val="7"/>
        </w:numPr>
        <w:rPr>
          <w:lang w:val="fi-FI"/>
        </w:rPr>
      </w:pPr>
      <w:r w:rsidRPr="008317B1">
        <w:rPr>
          <w:lang w:val="fi-FI"/>
        </w:rPr>
        <w:t xml:space="preserve">esim. omarahoitus kerätään vapaaehtoisten voimin, ei ole mahdollista investoida varainhankintaan </w:t>
      </w:r>
    </w:p>
    <w:p w14:paraId="0F75AA8F" w14:textId="1ACC82AB" w:rsidR="008317B1" w:rsidRDefault="00212FD0" w:rsidP="008317B1">
      <w:pPr>
        <w:pStyle w:val="ListParagraph"/>
        <w:numPr>
          <w:ilvl w:val="0"/>
          <w:numId w:val="7"/>
        </w:numPr>
        <w:rPr>
          <w:lang w:val="fi-FI"/>
        </w:rPr>
      </w:pPr>
      <w:r w:rsidRPr="008317B1">
        <w:rPr>
          <w:lang w:val="fi-FI"/>
        </w:rPr>
        <w:t xml:space="preserve">Aiemmin hakukierros oli joka vuosi (2014-(15) asti), mikä toi joustavuutta suunnitteluun ja toteutukseen. Nyt </w:t>
      </w:r>
      <w:proofErr w:type="gramStart"/>
      <w:r w:rsidR="001E0D88">
        <w:rPr>
          <w:lang w:val="fi-FI"/>
        </w:rPr>
        <w:t>haku</w:t>
      </w:r>
      <w:proofErr w:type="gramEnd"/>
      <w:r w:rsidR="001E0D88">
        <w:rPr>
          <w:lang w:val="fi-FI"/>
        </w:rPr>
        <w:t xml:space="preserve"> </w:t>
      </w:r>
      <w:r w:rsidRPr="008317B1">
        <w:rPr>
          <w:lang w:val="fi-FI"/>
        </w:rPr>
        <w:t>joka toinen vuosi</w:t>
      </w:r>
      <w:r w:rsidR="001E0D88">
        <w:rPr>
          <w:lang w:val="fi-FI"/>
        </w:rPr>
        <w:t xml:space="preserve">, mikä voi tarkoittaa </w:t>
      </w:r>
      <w:r w:rsidRPr="008317B1">
        <w:rPr>
          <w:lang w:val="fi-FI"/>
        </w:rPr>
        <w:t>mahdollisia katkoksia toimintaan</w:t>
      </w:r>
    </w:p>
    <w:p w14:paraId="099E1703" w14:textId="77777777" w:rsidR="001E0D88" w:rsidRDefault="001E0D88" w:rsidP="008317B1">
      <w:pPr>
        <w:pStyle w:val="ListParagraph"/>
        <w:numPr>
          <w:ilvl w:val="0"/>
          <w:numId w:val="7"/>
        </w:numPr>
        <w:rPr>
          <w:lang w:val="fi-FI"/>
        </w:rPr>
      </w:pPr>
      <w:r>
        <w:rPr>
          <w:lang w:val="fi-FI"/>
        </w:rPr>
        <w:t>Viime kierroksella b</w:t>
      </w:r>
      <w:r w:rsidR="00212FD0" w:rsidRPr="008317B1">
        <w:rPr>
          <w:lang w:val="fi-FI"/>
        </w:rPr>
        <w:t>udjetin raju leikkaus, vaikka tuki myönnetään → hanke joudutaan suunnittelemaan uudestaan</w:t>
      </w:r>
      <w:r>
        <w:rPr>
          <w:lang w:val="fi-FI"/>
        </w:rPr>
        <w:t>.</w:t>
      </w:r>
      <w:r w:rsidR="00212FD0" w:rsidRPr="008317B1">
        <w:rPr>
          <w:lang w:val="fi-FI"/>
        </w:rPr>
        <w:t xml:space="preserve"> </w:t>
      </w:r>
    </w:p>
    <w:p w14:paraId="5D258028" w14:textId="7A1EC5FB" w:rsidR="008317B1" w:rsidRDefault="00212FD0" w:rsidP="008317B1">
      <w:pPr>
        <w:pStyle w:val="ListParagraph"/>
        <w:numPr>
          <w:ilvl w:val="0"/>
          <w:numId w:val="7"/>
        </w:numPr>
        <w:rPr>
          <w:lang w:val="fi-FI"/>
        </w:rPr>
      </w:pPr>
      <w:r w:rsidRPr="008317B1">
        <w:rPr>
          <w:lang w:val="fi-FI"/>
        </w:rPr>
        <w:t>Suunnitteluun ei tukea, vaikka hyvä suunnittelu edellytys hyvälle hankkeelle → uusien toimijoiden vaikeaa tulla mukaan</w:t>
      </w:r>
    </w:p>
    <w:p w14:paraId="25BB4C1E" w14:textId="784F17CF" w:rsidR="00212FD0" w:rsidRPr="008317B1" w:rsidRDefault="00212FD0" w:rsidP="008317B1">
      <w:pPr>
        <w:pStyle w:val="ListParagraph"/>
        <w:numPr>
          <w:ilvl w:val="0"/>
          <w:numId w:val="7"/>
        </w:numPr>
        <w:rPr>
          <w:lang w:val="fi-FI"/>
        </w:rPr>
      </w:pPr>
      <w:r w:rsidRPr="008317B1">
        <w:rPr>
          <w:lang w:val="fi-FI"/>
        </w:rPr>
        <w:t>Palautteen saanti hylätystä hakemuksesta riippuu vahvasti käsittelijästä</w:t>
      </w:r>
      <w:r w:rsidR="00AF69D7">
        <w:rPr>
          <w:lang w:val="fi-FI"/>
        </w:rPr>
        <w:t xml:space="preserve"> (viesti osalta järjestöjä)</w:t>
      </w:r>
    </w:p>
    <w:p w14:paraId="00B488AD" w14:textId="0C5C99CC" w:rsidR="001E0D88" w:rsidRDefault="00191656" w:rsidP="001E0D88">
      <w:pPr>
        <w:rPr>
          <w:lang w:val="fi-FI"/>
        </w:rPr>
      </w:pPr>
      <w:r w:rsidRPr="00191656">
        <w:rPr>
          <w:b/>
          <w:bCs/>
          <w:lang w:val="fi-FI"/>
        </w:rPr>
        <w:t>Tuki kansalaisjärjestöjen viestintähankkeisiin ja globaalikasvatukseen (VGK)</w:t>
      </w:r>
      <w:r w:rsidRPr="00191656">
        <w:rPr>
          <w:lang w:val="fi-FI"/>
        </w:rPr>
        <w:t xml:space="preserve"> </w:t>
      </w:r>
    </w:p>
    <w:p w14:paraId="5784ED64" w14:textId="0049B8C3" w:rsidR="00CA4F82" w:rsidRPr="00CA4F82" w:rsidRDefault="00123838" w:rsidP="001E0D88">
      <w:pPr>
        <w:rPr>
          <w:i/>
          <w:iCs/>
          <w:lang w:val="fi-FI"/>
        </w:rPr>
      </w:pPr>
      <w:r>
        <w:rPr>
          <w:i/>
          <w:iCs/>
          <w:lang w:val="fi-FI"/>
        </w:rPr>
        <w:lastRenderedPageBreak/>
        <w:t xml:space="preserve">Suomen </w:t>
      </w:r>
      <w:r w:rsidR="00CA4F82" w:rsidRPr="00CA4F82">
        <w:rPr>
          <w:i/>
          <w:iCs/>
          <w:lang w:val="fi-FI"/>
        </w:rPr>
        <w:t>Rauhanliitto</w:t>
      </w:r>
    </w:p>
    <w:p w14:paraId="00703D6D" w14:textId="77777777" w:rsidR="001E0D88" w:rsidRDefault="00191656" w:rsidP="00191656">
      <w:pPr>
        <w:pStyle w:val="ListParagraph"/>
        <w:numPr>
          <w:ilvl w:val="0"/>
          <w:numId w:val="7"/>
        </w:numPr>
        <w:rPr>
          <w:lang w:val="fi-FI"/>
        </w:rPr>
      </w:pPr>
      <w:r w:rsidRPr="001E0D88">
        <w:rPr>
          <w:lang w:val="fi-FI"/>
        </w:rPr>
        <w:t xml:space="preserve">UM on myöntänyt suomalaisille kansalaisyhteiskunnan toimijoille valtionavustuksia viestintä- ja globaalikasvatushankkeisiin. </w:t>
      </w:r>
    </w:p>
    <w:p w14:paraId="79E69720" w14:textId="77777777" w:rsidR="001E0D88" w:rsidRDefault="00191656" w:rsidP="00191656">
      <w:pPr>
        <w:pStyle w:val="ListParagraph"/>
        <w:numPr>
          <w:ilvl w:val="0"/>
          <w:numId w:val="7"/>
        </w:numPr>
        <w:rPr>
          <w:lang w:val="fi-FI"/>
        </w:rPr>
      </w:pPr>
      <w:r w:rsidRPr="001E0D88">
        <w:rPr>
          <w:lang w:val="fi-FI"/>
        </w:rPr>
        <w:t>Tuen avulla lisätään suomalaisten tietoisuutta globaaleista kehityskysymyksistä ja kannustetaan moninaisia kohderyhmiä aktiiviseen maailmankansalaisuuteen.</w:t>
      </w:r>
    </w:p>
    <w:p w14:paraId="25572C2A" w14:textId="77777777" w:rsidR="001E0D88" w:rsidRDefault="00191656" w:rsidP="00191656">
      <w:pPr>
        <w:pStyle w:val="ListParagraph"/>
        <w:numPr>
          <w:ilvl w:val="0"/>
          <w:numId w:val="7"/>
        </w:numPr>
        <w:rPr>
          <w:lang w:val="fi-FI"/>
        </w:rPr>
      </w:pPr>
      <w:r w:rsidRPr="001E0D88">
        <w:rPr>
          <w:lang w:val="fi-FI"/>
        </w:rPr>
        <w:t xml:space="preserve"> Ainutlaatuinen tukimuoto pienille ja keskisuurille järjestöille, joilla erityisosaamista globaaleista kehityskysymyksistä. Monimuotoista ja moniäänistä työtä globaalin oikeudenmukaisuuden ja kestävän kehityksen edistämiseksi. </w:t>
      </w:r>
    </w:p>
    <w:p w14:paraId="10CC9D4B" w14:textId="77777777" w:rsidR="001E0D88" w:rsidRDefault="00191656" w:rsidP="00191656">
      <w:pPr>
        <w:pStyle w:val="ListParagraph"/>
        <w:numPr>
          <w:ilvl w:val="0"/>
          <w:numId w:val="7"/>
        </w:numPr>
        <w:rPr>
          <w:lang w:val="fi-FI"/>
        </w:rPr>
      </w:pPr>
      <w:r w:rsidRPr="001E0D88">
        <w:rPr>
          <w:lang w:val="fi-FI"/>
        </w:rPr>
        <w:t xml:space="preserve">Tukea leikattiin 65 % vuonna 2015. Rahoituksen palautus leikkauksia edeltävälle tasolle. </w:t>
      </w:r>
    </w:p>
    <w:p w14:paraId="22A6A7E7" w14:textId="77777777" w:rsidR="001E0D88" w:rsidRDefault="00191656" w:rsidP="00191656">
      <w:pPr>
        <w:pStyle w:val="ListParagraph"/>
        <w:numPr>
          <w:ilvl w:val="0"/>
          <w:numId w:val="7"/>
        </w:numPr>
        <w:rPr>
          <w:lang w:val="fi-FI"/>
        </w:rPr>
      </w:pPr>
      <w:r w:rsidRPr="001E0D88">
        <w:rPr>
          <w:lang w:val="fi-FI"/>
        </w:rPr>
        <w:t>Pitkäjänteisen ja vaikuttavan toiminnan mahdollistaminen. Lyhytkestoisilla ja budjetiltaan pienillä hankkeilla ei ole mahdollista osoittaa pitkäaikaisia tuloksia.</w:t>
      </w:r>
    </w:p>
    <w:p w14:paraId="0ACF765B" w14:textId="2AC6AB4E" w:rsidR="00191656" w:rsidRPr="001E0D88" w:rsidRDefault="00191656" w:rsidP="00191656">
      <w:pPr>
        <w:pStyle w:val="ListParagraph"/>
        <w:numPr>
          <w:ilvl w:val="0"/>
          <w:numId w:val="7"/>
        </w:numPr>
        <w:rPr>
          <w:lang w:val="fi-FI"/>
        </w:rPr>
      </w:pPr>
      <w:r w:rsidRPr="001E0D88">
        <w:rPr>
          <w:lang w:val="fi-FI"/>
        </w:rPr>
        <w:t>Tutkittava tukimuodon vaikuttavuutta ja arvioitava, millaiseksi sitä pitäisi kehittää.</w:t>
      </w:r>
    </w:p>
    <w:p w14:paraId="311E9E08" w14:textId="50BA54F0" w:rsidR="00C1161E" w:rsidRDefault="00C1161E" w:rsidP="00191656">
      <w:pPr>
        <w:pStyle w:val="NoSpacing"/>
        <w:rPr>
          <w:lang w:val="fi-FI"/>
        </w:rPr>
      </w:pPr>
    </w:p>
    <w:p w14:paraId="0B9F5E09" w14:textId="70AF2E41" w:rsidR="001E0D88" w:rsidRDefault="001C6133" w:rsidP="00191656">
      <w:pPr>
        <w:pStyle w:val="NoSpacing"/>
        <w:rPr>
          <w:lang w:val="fi-FI"/>
        </w:rPr>
      </w:pPr>
      <w:r w:rsidRPr="001E0D88">
        <w:rPr>
          <w:b/>
          <w:bCs/>
          <w:lang w:val="fi-FI"/>
        </w:rPr>
        <w:t>FINNPARTNERSHIP</w:t>
      </w:r>
      <w:r>
        <w:rPr>
          <w:lang w:val="fi-FI"/>
        </w:rPr>
        <w:t xml:space="preserve"> </w:t>
      </w:r>
    </w:p>
    <w:p w14:paraId="0B8E5B18" w14:textId="77777777" w:rsidR="001E0D88" w:rsidRDefault="001E0D88" w:rsidP="00191656">
      <w:pPr>
        <w:pStyle w:val="NoSpacing"/>
        <w:rPr>
          <w:lang w:val="fi-FI"/>
        </w:rPr>
      </w:pPr>
    </w:p>
    <w:p w14:paraId="17594F09" w14:textId="5C7B9210" w:rsidR="00D46A03" w:rsidRPr="00CA4F82" w:rsidRDefault="001D35B4" w:rsidP="00191656">
      <w:pPr>
        <w:pStyle w:val="NoSpacing"/>
        <w:rPr>
          <w:i/>
          <w:iCs/>
          <w:lang w:val="fi-FI"/>
        </w:rPr>
      </w:pPr>
      <w:proofErr w:type="spellStart"/>
      <w:r w:rsidRPr="00CA4F82">
        <w:rPr>
          <w:i/>
          <w:iCs/>
          <w:lang w:val="fi-FI"/>
        </w:rPr>
        <w:t>Abilis</w:t>
      </w:r>
      <w:proofErr w:type="spellEnd"/>
      <w:r w:rsidRPr="00CA4F82">
        <w:rPr>
          <w:i/>
          <w:iCs/>
          <w:lang w:val="fi-FI"/>
        </w:rPr>
        <w:t xml:space="preserve">-säätiö </w:t>
      </w:r>
    </w:p>
    <w:p w14:paraId="19E2805D" w14:textId="77777777" w:rsidR="001C6133" w:rsidRDefault="001C6133" w:rsidP="00191656">
      <w:pPr>
        <w:pStyle w:val="NoSpacing"/>
        <w:rPr>
          <w:lang w:val="fi-FI"/>
        </w:rPr>
      </w:pPr>
    </w:p>
    <w:p w14:paraId="7B148F9C" w14:textId="77777777" w:rsidR="001C6133" w:rsidRPr="00CA4F82" w:rsidRDefault="001C6133" w:rsidP="001C6133">
      <w:pPr>
        <w:pStyle w:val="NoSpacing"/>
        <w:rPr>
          <w:u w:val="single"/>
          <w:lang w:val="fi-FI"/>
        </w:rPr>
      </w:pPr>
      <w:r w:rsidRPr="00CA4F82">
        <w:rPr>
          <w:u w:val="single"/>
          <w:lang w:val="fi-FI"/>
        </w:rPr>
        <w:t xml:space="preserve">Myönteistä: </w:t>
      </w:r>
    </w:p>
    <w:p w14:paraId="1B58B722" w14:textId="3C965292" w:rsidR="001634AA" w:rsidRPr="001E0D88" w:rsidRDefault="001E0D88" w:rsidP="001C6133">
      <w:pPr>
        <w:pStyle w:val="NoSpacing"/>
        <w:numPr>
          <w:ilvl w:val="0"/>
          <w:numId w:val="7"/>
        </w:numPr>
        <w:rPr>
          <w:lang w:val="fi-FI"/>
        </w:rPr>
      </w:pPr>
      <w:r w:rsidRPr="001E0D88">
        <w:rPr>
          <w:lang w:val="fi-FI"/>
        </w:rPr>
        <w:t>Tavoitteena oli t</w:t>
      </w:r>
      <w:r w:rsidR="001C6133" w:rsidRPr="001E0D88">
        <w:rPr>
          <w:lang w:val="fi-FI"/>
        </w:rPr>
        <w:t xml:space="preserve">uottaa design-villamattoja markkinoille (Suomessa, laajentuen) </w:t>
      </w:r>
    </w:p>
    <w:p w14:paraId="351DF967" w14:textId="77777777" w:rsidR="001634AA" w:rsidRPr="001E0D88" w:rsidRDefault="001C6133" w:rsidP="001C6133">
      <w:pPr>
        <w:pStyle w:val="NoSpacing"/>
        <w:numPr>
          <w:ilvl w:val="0"/>
          <w:numId w:val="7"/>
        </w:numPr>
        <w:rPr>
          <w:lang w:val="fi-FI"/>
        </w:rPr>
      </w:pPr>
      <w:r w:rsidRPr="001E0D88">
        <w:rPr>
          <w:lang w:val="fi-FI"/>
        </w:rPr>
        <w:t xml:space="preserve">Paikallisten asiantuntijoiden hyödyntäminen ja ammatillisen koulutuksen tarjoaminen: edistää vammaisten työllistymistä </w:t>
      </w:r>
    </w:p>
    <w:p w14:paraId="3C84C35F" w14:textId="216B86C5" w:rsidR="001C6133" w:rsidRPr="001E0D88" w:rsidRDefault="001C6133" w:rsidP="001C6133">
      <w:pPr>
        <w:pStyle w:val="NoSpacing"/>
        <w:numPr>
          <w:ilvl w:val="0"/>
          <w:numId w:val="7"/>
        </w:numPr>
        <w:rPr>
          <w:lang w:val="fi-FI"/>
        </w:rPr>
      </w:pPr>
      <w:r w:rsidRPr="001E0D88">
        <w:rPr>
          <w:lang w:val="fi-FI"/>
        </w:rPr>
        <w:t>Liiketoimintaa ja yritysyhteistyötä koskevan tietämyksen ja ymmärryksen lisääntyminen niin Suomessa kuin kohdemaassakin</w:t>
      </w:r>
    </w:p>
    <w:p w14:paraId="0E310479" w14:textId="77777777" w:rsidR="001634AA" w:rsidRPr="00CA4F82" w:rsidRDefault="001C6133" w:rsidP="001C6133">
      <w:pPr>
        <w:pStyle w:val="NoSpacing"/>
        <w:rPr>
          <w:u w:val="single"/>
          <w:lang w:val="fi-FI"/>
        </w:rPr>
      </w:pPr>
      <w:r w:rsidRPr="00CA4F82">
        <w:rPr>
          <w:u w:val="single"/>
          <w:lang w:val="fi-FI"/>
        </w:rPr>
        <w:t xml:space="preserve">Haasteita: </w:t>
      </w:r>
    </w:p>
    <w:p w14:paraId="6F51D577" w14:textId="77777777" w:rsidR="001634AA" w:rsidRPr="001E0D88" w:rsidRDefault="001C6133" w:rsidP="001634AA">
      <w:pPr>
        <w:pStyle w:val="NoSpacing"/>
        <w:numPr>
          <w:ilvl w:val="0"/>
          <w:numId w:val="7"/>
        </w:numPr>
        <w:rPr>
          <w:lang w:val="fi-FI"/>
        </w:rPr>
      </w:pPr>
      <w:r w:rsidRPr="001E0D88">
        <w:rPr>
          <w:lang w:val="fi-FI"/>
        </w:rPr>
        <w:t xml:space="preserve">Uusi instrumentti, uudet toimintatavat → edellyttävät opettelua, vievät aikaa ja resursseja → hitaasti tuloksia </w:t>
      </w:r>
    </w:p>
    <w:p w14:paraId="285DDEA1" w14:textId="3D368324" w:rsidR="001634AA" w:rsidRPr="001E0D88" w:rsidRDefault="001C6133" w:rsidP="001634AA">
      <w:pPr>
        <w:pStyle w:val="NoSpacing"/>
        <w:numPr>
          <w:ilvl w:val="0"/>
          <w:numId w:val="7"/>
        </w:numPr>
        <w:rPr>
          <w:lang w:val="fi-FI"/>
        </w:rPr>
      </w:pPr>
      <w:r w:rsidRPr="001E0D88">
        <w:rPr>
          <w:lang w:val="fi-FI"/>
        </w:rPr>
        <w:t xml:space="preserve">Järjestöjen ja yritysten erilaiset toimintaperiaatteet ja työtavat, jotka vaikeuttavat yhteistyötä ja tavoitteiden saavuttamista </w:t>
      </w:r>
    </w:p>
    <w:p w14:paraId="4FBEF162" w14:textId="227BB137" w:rsidR="001634AA" w:rsidRDefault="001634AA" w:rsidP="001C6133">
      <w:pPr>
        <w:pStyle w:val="NoSpacing"/>
        <w:numPr>
          <w:ilvl w:val="1"/>
          <w:numId w:val="7"/>
        </w:numPr>
        <w:rPr>
          <w:b/>
          <w:bCs/>
          <w:lang w:val="fi-FI"/>
        </w:rPr>
      </w:pPr>
      <w:r w:rsidRPr="001E0D88">
        <w:rPr>
          <w:lang w:val="fi-FI"/>
        </w:rPr>
        <w:t>Esim</w:t>
      </w:r>
      <w:r w:rsidR="001E0D88">
        <w:rPr>
          <w:lang w:val="fi-FI"/>
        </w:rPr>
        <w:t>.</w:t>
      </w:r>
      <w:r>
        <w:rPr>
          <w:b/>
          <w:bCs/>
          <w:lang w:val="fi-FI"/>
        </w:rPr>
        <w:t xml:space="preserve"> </w:t>
      </w:r>
      <w:r>
        <w:rPr>
          <w:lang w:val="fi-FI"/>
        </w:rPr>
        <w:t>Yrityslogiikan oppiminen on ollut haastavaa. Kehittyvissä maissa tuotanto ei yhtä sujuvaa. Tällä odotetaan tietyssä ajassa tuotteita, mutta kehittyvässä maassa yllättäviä vastoinkäymisiä (esim. sähkö</w:t>
      </w:r>
      <w:r w:rsidR="001E0D88">
        <w:rPr>
          <w:lang w:val="fi-FI"/>
        </w:rPr>
        <w:t>t</w:t>
      </w:r>
      <w:r>
        <w:rPr>
          <w:lang w:val="fi-FI"/>
        </w:rPr>
        <w:t xml:space="preserve"> </w:t>
      </w:r>
      <w:r w:rsidR="001E0D88">
        <w:rPr>
          <w:lang w:val="fi-FI"/>
        </w:rPr>
        <w:t>katkeilevat</w:t>
      </w:r>
      <w:r>
        <w:rPr>
          <w:lang w:val="fi-FI"/>
        </w:rPr>
        <w:t xml:space="preserve">, katto sortuu jne.) </w:t>
      </w:r>
    </w:p>
    <w:p w14:paraId="7AE1BCD4" w14:textId="579F8CEE" w:rsidR="001634AA" w:rsidRPr="001E0D88" w:rsidRDefault="001C6133" w:rsidP="001C6133">
      <w:pPr>
        <w:pStyle w:val="NoSpacing"/>
        <w:numPr>
          <w:ilvl w:val="0"/>
          <w:numId w:val="7"/>
        </w:numPr>
        <w:rPr>
          <w:lang w:val="fi-FI"/>
        </w:rPr>
      </w:pPr>
      <w:r w:rsidRPr="001E0D88">
        <w:rPr>
          <w:lang w:val="fi-FI"/>
        </w:rPr>
        <w:t xml:space="preserve">Kohdemaan hyväntekeväisyyskulttuuri ja yritysvastaisuus (erityisesti järjestökentällä) </w:t>
      </w:r>
    </w:p>
    <w:p w14:paraId="130D147B" w14:textId="6A7CF67F" w:rsidR="001C6133" w:rsidRPr="001E0D88" w:rsidRDefault="001C6133" w:rsidP="001C6133">
      <w:pPr>
        <w:pStyle w:val="NoSpacing"/>
        <w:numPr>
          <w:ilvl w:val="0"/>
          <w:numId w:val="7"/>
        </w:numPr>
        <w:rPr>
          <w:lang w:val="fi-FI"/>
        </w:rPr>
      </w:pPr>
      <w:r w:rsidRPr="001E0D88">
        <w:rPr>
          <w:lang w:val="fi-FI"/>
        </w:rPr>
        <w:t>Iso omarahoitusosuus, jonka lisäksi tarve rahoittaa hankintoja ja muita hankkeen edellyttämiä toimintoja (liikekumppanuustuen käytön</w:t>
      </w:r>
      <w:r w:rsidR="001E0D88">
        <w:rPr>
          <w:lang w:val="fi-FI"/>
        </w:rPr>
        <w:t xml:space="preserve"> </w:t>
      </w:r>
      <w:r w:rsidR="001E0D88" w:rsidRPr="001E0D88">
        <w:rPr>
          <w:lang w:val="fi-FI"/>
        </w:rPr>
        <w:t>rajoitukset)</w:t>
      </w:r>
      <w:r w:rsidRPr="001E0D88">
        <w:rPr>
          <w:lang w:val="fi-FI"/>
        </w:rPr>
        <w:t xml:space="preserve"> → hidastuneet prosessit</w:t>
      </w:r>
    </w:p>
    <w:p w14:paraId="0788C719" w14:textId="312A8CF6" w:rsidR="001D35B4" w:rsidRPr="00CA4F82" w:rsidRDefault="001D35B4" w:rsidP="00CA4F82">
      <w:pPr>
        <w:pStyle w:val="ListParagraph"/>
        <w:numPr>
          <w:ilvl w:val="1"/>
          <w:numId w:val="7"/>
        </w:numPr>
        <w:rPr>
          <w:lang w:val="fi-FI"/>
        </w:rPr>
      </w:pPr>
      <w:r w:rsidRPr="001D35B4">
        <w:rPr>
          <w:lang w:val="fi-FI"/>
        </w:rPr>
        <w:t>Omarahoitusosuus on hankala,</w:t>
      </w:r>
      <w:r>
        <w:rPr>
          <w:lang w:val="fi-FI"/>
        </w:rPr>
        <w:t xml:space="preserve"> ja</w:t>
      </w:r>
      <w:r w:rsidRPr="001D35B4">
        <w:rPr>
          <w:lang w:val="fi-FI"/>
        </w:rPr>
        <w:t xml:space="preserve"> pystyttämiseen ei voi käyttää hanketukea --&gt; lisää joustoa tai pesämunaa </w:t>
      </w:r>
      <w:proofErr w:type="spellStart"/>
      <w:r w:rsidRPr="001D35B4">
        <w:rPr>
          <w:lang w:val="fi-FI"/>
        </w:rPr>
        <w:t>perustamiskustannuksiiin</w:t>
      </w:r>
      <w:proofErr w:type="spellEnd"/>
      <w:r w:rsidRPr="001D35B4">
        <w:rPr>
          <w:lang w:val="fi-FI"/>
        </w:rPr>
        <w:t xml:space="preserve"> </w:t>
      </w:r>
    </w:p>
    <w:p w14:paraId="61AD49D8" w14:textId="2741C0F2" w:rsidR="005D15B0" w:rsidRDefault="00AB7DAB" w:rsidP="005D15B0">
      <w:pPr>
        <w:rPr>
          <w:b/>
          <w:bCs/>
          <w:lang w:val="fi-FI"/>
        </w:rPr>
      </w:pPr>
      <w:r w:rsidRPr="00A22296">
        <w:rPr>
          <w:b/>
          <w:bCs/>
          <w:lang w:val="fi-FI"/>
        </w:rPr>
        <w:t xml:space="preserve">BEAM </w:t>
      </w:r>
    </w:p>
    <w:p w14:paraId="2093CEEC" w14:textId="64BDB29D" w:rsidR="00123838" w:rsidRPr="00123838" w:rsidRDefault="00123838" w:rsidP="005D15B0">
      <w:pPr>
        <w:rPr>
          <w:i/>
          <w:iCs/>
          <w:lang w:val="fi-FI"/>
        </w:rPr>
      </w:pPr>
      <w:r w:rsidRPr="00123838">
        <w:rPr>
          <w:i/>
          <w:iCs/>
          <w:lang w:val="fi-FI"/>
        </w:rPr>
        <w:t>Suomen World Vision</w:t>
      </w:r>
    </w:p>
    <w:p w14:paraId="4DAFAA7E" w14:textId="52AFE70E" w:rsidR="00CA4F82" w:rsidRDefault="00CA4F82" w:rsidP="005D15B0">
      <w:pPr>
        <w:pStyle w:val="ListParagraph"/>
        <w:numPr>
          <w:ilvl w:val="0"/>
          <w:numId w:val="7"/>
        </w:numPr>
        <w:rPr>
          <w:lang w:val="fi-FI"/>
        </w:rPr>
      </w:pPr>
      <w:r w:rsidRPr="00CA4F82">
        <w:rPr>
          <w:lang w:val="fi-FI"/>
        </w:rPr>
        <w:t xml:space="preserve">Case-esimerkkinä </w:t>
      </w:r>
      <w:r w:rsidR="005D15B0" w:rsidRPr="00CA4F82">
        <w:rPr>
          <w:lang w:val="fi-FI"/>
        </w:rPr>
        <w:t xml:space="preserve">Suomen World Vision (kehitysyhteistyöjärjestö), </w:t>
      </w:r>
      <w:proofErr w:type="spellStart"/>
      <w:r w:rsidR="005D15B0" w:rsidRPr="00CA4F82">
        <w:rPr>
          <w:lang w:val="fi-FI"/>
        </w:rPr>
        <w:t>Niras</w:t>
      </w:r>
      <w:proofErr w:type="spellEnd"/>
      <w:r w:rsidR="008C30AE">
        <w:rPr>
          <w:lang w:val="fi-FI"/>
        </w:rPr>
        <w:t xml:space="preserve"> </w:t>
      </w:r>
      <w:r w:rsidR="005D15B0" w:rsidRPr="00CA4F82">
        <w:rPr>
          <w:lang w:val="fi-FI"/>
        </w:rPr>
        <w:t xml:space="preserve">Finland (konsulttiyritys) ja </w:t>
      </w:r>
      <w:proofErr w:type="spellStart"/>
      <w:r w:rsidR="005D15B0" w:rsidRPr="00CA4F82">
        <w:rPr>
          <w:lang w:val="fi-FI"/>
        </w:rPr>
        <w:t>Finnish</w:t>
      </w:r>
      <w:proofErr w:type="spellEnd"/>
      <w:r w:rsidR="005D15B0" w:rsidRPr="00CA4F82">
        <w:rPr>
          <w:lang w:val="fi-FI"/>
        </w:rPr>
        <w:t xml:space="preserve"> </w:t>
      </w:r>
      <w:proofErr w:type="spellStart"/>
      <w:r w:rsidR="005D15B0" w:rsidRPr="00CA4F82">
        <w:rPr>
          <w:lang w:val="fi-FI"/>
        </w:rPr>
        <w:t>Water</w:t>
      </w:r>
      <w:proofErr w:type="spellEnd"/>
      <w:r w:rsidR="008C30AE">
        <w:rPr>
          <w:lang w:val="fi-FI"/>
        </w:rPr>
        <w:t xml:space="preserve"> </w:t>
      </w:r>
      <w:r w:rsidR="005D15B0" w:rsidRPr="00CA4F82">
        <w:rPr>
          <w:lang w:val="fi-FI"/>
        </w:rPr>
        <w:t xml:space="preserve">Forum (suomalaisten vesialan toimijoiden yhdistys) </w:t>
      </w:r>
    </w:p>
    <w:p w14:paraId="7371F585" w14:textId="77777777" w:rsidR="00CA4F82" w:rsidRDefault="005D15B0" w:rsidP="005D15B0">
      <w:pPr>
        <w:pStyle w:val="ListParagraph"/>
        <w:numPr>
          <w:ilvl w:val="0"/>
          <w:numId w:val="7"/>
        </w:numPr>
        <w:rPr>
          <w:lang w:val="fi-FI"/>
        </w:rPr>
      </w:pPr>
      <w:r w:rsidRPr="00CA4F82">
        <w:rPr>
          <w:lang w:val="fi-FI"/>
        </w:rPr>
        <w:t xml:space="preserve">Yritysyhteistyömahdollisuuksien luominen Ulkoministeriön rahoittamissa ODA-projekteissa </w:t>
      </w:r>
    </w:p>
    <w:p w14:paraId="4EDDAA63" w14:textId="77777777" w:rsidR="00CA4F82" w:rsidRDefault="005D15B0" w:rsidP="005D15B0">
      <w:pPr>
        <w:pStyle w:val="ListParagraph"/>
        <w:numPr>
          <w:ilvl w:val="0"/>
          <w:numId w:val="7"/>
        </w:numPr>
        <w:rPr>
          <w:lang w:val="fi-FI"/>
        </w:rPr>
      </w:pPr>
      <w:r w:rsidRPr="00CA4F82">
        <w:rPr>
          <w:lang w:val="fi-FI"/>
        </w:rPr>
        <w:t xml:space="preserve">Uusien teknologioiden ja ratkaisujen tarvekartoitus </w:t>
      </w:r>
      <w:proofErr w:type="spellStart"/>
      <w:r w:rsidRPr="00CA4F82">
        <w:rPr>
          <w:lang w:val="fi-FI"/>
        </w:rPr>
        <w:t>SWV</w:t>
      </w:r>
      <w:r w:rsidR="00CA4F82">
        <w:rPr>
          <w:lang w:val="fi-FI"/>
        </w:rPr>
        <w:t>:</w:t>
      </w:r>
      <w:r w:rsidRPr="00CA4F82">
        <w:rPr>
          <w:lang w:val="fi-FI"/>
        </w:rPr>
        <w:t>n</w:t>
      </w:r>
      <w:proofErr w:type="spellEnd"/>
      <w:r w:rsidR="00CA4F82">
        <w:rPr>
          <w:lang w:val="fi-FI"/>
        </w:rPr>
        <w:t xml:space="preserve"> </w:t>
      </w:r>
      <w:r w:rsidRPr="00CA4F82">
        <w:rPr>
          <w:lang w:val="fi-FI"/>
        </w:rPr>
        <w:t xml:space="preserve">ja </w:t>
      </w:r>
      <w:proofErr w:type="spellStart"/>
      <w:r w:rsidRPr="00CA4F82">
        <w:rPr>
          <w:lang w:val="fi-FI"/>
        </w:rPr>
        <w:t>Niraksen</w:t>
      </w:r>
      <w:proofErr w:type="spellEnd"/>
      <w:r w:rsidR="00CA4F82">
        <w:rPr>
          <w:lang w:val="fi-FI"/>
        </w:rPr>
        <w:t xml:space="preserve"> </w:t>
      </w:r>
      <w:r w:rsidRPr="00CA4F82">
        <w:rPr>
          <w:lang w:val="fi-FI"/>
        </w:rPr>
        <w:t xml:space="preserve">olemassa oleviin kehitysyhteistyöhankkeisiin </w:t>
      </w:r>
    </w:p>
    <w:p w14:paraId="0970C17F" w14:textId="77777777" w:rsidR="00CA4F82" w:rsidRDefault="005D15B0" w:rsidP="005D15B0">
      <w:pPr>
        <w:pStyle w:val="ListParagraph"/>
        <w:numPr>
          <w:ilvl w:val="0"/>
          <w:numId w:val="7"/>
        </w:numPr>
        <w:rPr>
          <w:lang w:val="fi-FI"/>
        </w:rPr>
      </w:pPr>
      <w:r w:rsidRPr="00CA4F82">
        <w:rPr>
          <w:lang w:val="fi-FI"/>
        </w:rPr>
        <w:t xml:space="preserve">Yritysyhteistyön toimintamallin kehittäminen ja testaaminen </w:t>
      </w:r>
    </w:p>
    <w:p w14:paraId="6B5FE50A" w14:textId="5437FC46" w:rsidR="005D15B0" w:rsidRPr="00CA4F82" w:rsidRDefault="005D15B0" w:rsidP="005D15B0">
      <w:pPr>
        <w:pStyle w:val="ListParagraph"/>
        <w:numPr>
          <w:ilvl w:val="0"/>
          <w:numId w:val="7"/>
        </w:numPr>
        <w:rPr>
          <w:lang w:val="fi-FI"/>
        </w:rPr>
      </w:pPr>
      <w:r w:rsidRPr="00CA4F82">
        <w:rPr>
          <w:lang w:val="fi-FI"/>
        </w:rPr>
        <w:lastRenderedPageBreak/>
        <w:t>Mitä:</w:t>
      </w:r>
      <w:r w:rsidR="00CA4F82">
        <w:rPr>
          <w:lang w:val="fi-FI"/>
        </w:rPr>
        <w:t xml:space="preserve"> </w:t>
      </w:r>
      <w:r w:rsidRPr="00CA4F82">
        <w:rPr>
          <w:lang w:val="fi-FI"/>
        </w:rPr>
        <w:t>Identifioitiin potentiaalinen</w:t>
      </w:r>
      <w:r w:rsidR="00CA4F82">
        <w:rPr>
          <w:lang w:val="fi-FI"/>
        </w:rPr>
        <w:t xml:space="preserve"> </w:t>
      </w:r>
      <w:r w:rsidRPr="00CA4F82">
        <w:rPr>
          <w:lang w:val="fi-FI"/>
        </w:rPr>
        <w:t xml:space="preserve">kohde Etiopiasta ja yhteistyökumppanit Suomesta, sekä kehitettiin yritysyhteistyömalli. Hankkeen implementointi keskeytyi Etiopian muuttuneen turvallisuustilanteen takia. </w:t>
      </w:r>
    </w:p>
    <w:p w14:paraId="4A4C8B97" w14:textId="77777777" w:rsidR="005D15B0" w:rsidRPr="00A63FCB" w:rsidRDefault="005D15B0" w:rsidP="005D15B0">
      <w:pPr>
        <w:rPr>
          <w:u w:val="single"/>
          <w:lang w:val="fi-FI"/>
        </w:rPr>
      </w:pPr>
      <w:r w:rsidRPr="00A63FCB">
        <w:rPr>
          <w:u w:val="single"/>
          <w:lang w:val="fi-FI"/>
        </w:rPr>
        <w:t xml:space="preserve">Kokemuksia: </w:t>
      </w:r>
    </w:p>
    <w:p w14:paraId="4E80CF39" w14:textId="77777777" w:rsidR="005D15B0" w:rsidRDefault="005D15B0" w:rsidP="005D15B0">
      <w:pPr>
        <w:pStyle w:val="ListParagraph"/>
        <w:numPr>
          <w:ilvl w:val="0"/>
          <w:numId w:val="7"/>
        </w:numPr>
        <w:rPr>
          <w:lang w:val="fi-FI"/>
        </w:rPr>
      </w:pPr>
      <w:r w:rsidRPr="005D15B0">
        <w:rPr>
          <w:lang w:val="fi-FI"/>
        </w:rPr>
        <w:t xml:space="preserve">Kasvatti toimijoiden osaamista ja ymmärrystä yritysyhteistyöstä, sekä auttoi luomaan yhteyksiä eri toimijoiden välillä </w:t>
      </w:r>
    </w:p>
    <w:p w14:paraId="50A7A9A1" w14:textId="77777777" w:rsidR="005D15B0" w:rsidRDefault="005D15B0" w:rsidP="005D15B0">
      <w:pPr>
        <w:pStyle w:val="ListParagraph"/>
        <w:numPr>
          <w:ilvl w:val="0"/>
          <w:numId w:val="7"/>
        </w:numPr>
        <w:rPr>
          <w:lang w:val="fi-FI"/>
        </w:rPr>
      </w:pPr>
      <w:r w:rsidRPr="005D15B0">
        <w:rPr>
          <w:lang w:val="fi-FI"/>
        </w:rPr>
        <w:t xml:space="preserve">Väylä ekosysteemirahoituksen ja muun BEAM tuen välillä puuttui →rahoituksen saaminen projektin jatkolle hankalaa </w:t>
      </w:r>
    </w:p>
    <w:p w14:paraId="7415BB88" w14:textId="117DCABC" w:rsidR="00F8188A" w:rsidRPr="00CA4F82" w:rsidRDefault="005D15B0" w:rsidP="00D27CE5">
      <w:pPr>
        <w:pStyle w:val="ListParagraph"/>
        <w:numPr>
          <w:ilvl w:val="0"/>
          <w:numId w:val="7"/>
        </w:numPr>
        <w:rPr>
          <w:lang w:val="fi-FI"/>
        </w:rPr>
      </w:pPr>
      <w:r w:rsidRPr="005D15B0">
        <w:rPr>
          <w:lang w:val="fi-FI"/>
        </w:rPr>
        <w:t>Kehitysvaikutukset jäivät vähälle huomiolle rahoituspäätöksissä ja seurannassa → hankaloittaa instrumentin käytettävyyttä järjestöjen parissa</w:t>
      </w:r>
      <w:r>
        <w:rPr>
          <w:lang w:val="fi-FI"/>
        </w:rPr>
        <w:t xml:space="preserve">, sillä järjestöille kehitysvaikutukset ensisijaiset </w:t>
      </w:r>
    </w:p>
    <w:p w14:paraId="3B252187" w14:textId="77777777" w:rsidR="00A63FCB" w:rsidRDefault="00F8188A" w:rsidP="00D27CE5">
      <w:pPr>
        <w:rPr>
          <w:b/>
          <w:bCs/>
          <w:lang w:val="fi-FI"/>
        </w:rPr>
      </w:pPr>
      <w:r w:rsidRPr="00A22296">
        <w:rPr>
          <w:b/>
          <w:bCs/>
          <w:lang w:val="fi-FI"/>
        </w:rPr>
        <w:t>K</w:t>
      </w:r>
      <w:r w:rsidR="00373736" w:rsidRPr="00A22296">
        <w:rPr>
          <w:b/>
          <w:bCs/>
          <w:lang w:val="fi-FI"/>
        </w:rPr>
        <w:t xml:space="preserve">ansainvälinen säätiörahoitus </w:t>
      </w:r>
    </w:p>
    <w:p w14:paraId="1E4AF3B2" w14:textId="48A9F4E7" w:rsidR="00F8188A" w:rsidRPr="00A63FCB" w:rsidRDefault="00373736" w:rsidP="00D27CE5">
      <w:pPr>
        <w:rPr>
          <w:i/>
          <w:iCs/>
          <w:lang w:val="fi-FI"/>
        </w:rPr>
      </w:pPr>
      <w:r w:rsidRPr="00A63FCB">
        <w:rPr>
          <w:i/>
          <w:iCs/>
          <w:lang w:val="fi-FI"/>
        </w:rPr>
        <w:t xml:space="preserve">Lääkärin sosiaalinen vastuu </w:t>
      </w:r>
    </w:p>
    <w:p w14:paraId="78268510" w14:textId="77777777" w:rsidR="00373736" w:rsidRPr="00D567C5" w:rsidRDefault="00373736" w:rsidP="00D27CE5">
      <w:pPr>
        <w:rPr>
          <w:lang w:val="fi-FI"/>
        </w:rPr>
      </w:pPr>
      <w:r w:rsidRPr="00D567C5">
        <w:rPr>
          <w:lang w:val="fi-FI"/>
        </w:rPr>
        <w:t xml:space="preserve">Somalian tuberkuloosiohjelma: </w:t>
      </w:r>
    </w:p>
    <w:p w14:paraId="5EF9401E" w14:textId="77777777" w:rsidR="00373736" w:rsidRDefault="00373736" w:rsidP="00373736">
      <w:pPr>
        <w:pStyle w:val="ListParagraph"/>
        <w:numPr>
          <w:ilvl w:val="0"/>
          <w:numId w:val="7"/>
        </w:numPr>
        <w:rPr>
          <w:lang w:val="fi-FI"/>
        </w:rPr>
      </w:pPr>
      <w:r w:rsidRPr="00373736">
        <w:t xml:space="preserve">Global Fund to Fight AIDS, Tuberculosis and Malaria (n. 1,5 </w:t>
      </w:r>
      <w:proofErr w:type="spellStart"/>
      <w:r w:rsidRPr="00373736">
        <w:t>milj</w:t>
      </w:r>
      <w:proofErr w:type="spellEnd"/>
      <w:r w:rsidRPr="00373736">
        <w:t xml:space="preserve">. </w:t>
      </w:r>
      <w:r w:rsidRPr="00373736">
        <w:rPr>
          <w:lang w:val="fi-FI"/>
        </w:rPr>
        <w:t xml:space="preserve">EUR) </w:t>
      </w:r>
    </w:p>
    <w:p w14:paraId="4CB93866" w14:textId="77777777" w:rsidR="00373736" w:rsidRPr="00373736" w:rsidRDefault="00373736" w:rsidP="00373736">
      <w:pPr>
        <w:pStyle w:val="ListParagraph"/>
        <w:numPr>
          <w:ilvl w:val="0"/>
          <w:numId w:val="7"/>
        </w:numPr>
      </w:pPr>
      <w:r w:rsidRPr="00373736">
        <w:t xml:space="preserve">Stop TB Partnership (n. 340 000 EUR) </w:t>
      </w:r>
    </w:p>
    <w:p w14:paraId="678970AB" w14:textId="77777777" w:rsidR="00373736" w:rsidRDefault="00373736" w:rsidP="00373736">
      <w:pPr>
        <w:pStyle w:val="ListParagraph"/>
        <w:numPr>
          <w:ilvl w:val="0"/>
          <w:numId w:val="7"/>
        </w:numPr>
        <w:rPr>
          <w:lang w:val="fi-FI"/>
        </w:rPr>
      </w:pPr>
      <w:r w:rsidRPr="00373736">
        <w:rPr>
          <w:lang w:val="fi-FI"/>
        </w:rPr>
        <w:t xml:space="preserve">World Food </w:t>
      </w:r>
      <w:proofErr w:type="spellStart"/>
      <w:r w:rsidRPr="00373736">
        <w:rPr>
          <w:lang w:val="fi-FI"/>
        </w:rPr>
        <w:t>Programme</w:t>
      </w:r>
      <w:proofErr w:type="spellEnd"/>
      <w:r w:rsidRPr="00373736">
        <w:rPr>
          <w:lang w:val="fi-FI"/>
        </w:rPr>
        <w:t xml:space="preserve"> (n. 100 000 EUR rahoituksena + ruoka-apua) </w:t>
      </w:r>
    </w:p>
    <w:p w14:paraId="3AD44ADC" w14:textId="77777777" w:rsidR="00373736" w:rsidRDefault="00373736" w:rsidP="00373736">
      <w:pPr>
        <w:pStyle w:val="ListParagraph"/>
        <w:numPr>
          <w:ilvl w:val="0"/>
          <w:numId w:val="7"/>
        </w:numPr>
        <w:rPr>
          <w:lang w:val="fi-FI"/>
        </w:rPr>
      </w:pPr>
      <w:r w:rsidRPr="00373736">
        <w:rPr>
          <w:lang w:val="fi-FI"/>
        </w:rPr>
        <w:t xml:space="preserve">WHO Somalialta saadaan lääkkeitä ja laboratoriotarvikkeita. </w:t>
      </w:r>
    </w:p>
    <w:p w14:paraId="079AC0B0" w14:textId="77777777" w:rsidR="00373736" w:rsidRDefault="00373736" w:rsidP="00D27CE5">
      <w:pPr>
        <w:pStyle w:val="ListParagraph"/>
        <w:numPr>
          <w:ilvl w:val="0"/>
          <w:numId w:val="7"/>
        </w:numPr>
        <w:rPr>
          <w:lang w:val="fi-FI"/>
        </w:rPr>
      </w:pPr>
      <w:r w:rsidRPr="00373736">
        <w:rPr>
          <w:lang w:val="fi-FI"/>
        </w:rPr>
        <w:t>Lisäksi kotimaista rahoitusta: ulkoministeriön hanketukea ja kotimaista säätiötukea (Nummelan parantolan lääketieteellinen tutkimussäätiö, Tampereen tuberkuloosisäätiö)</w:t>
      </w:r>
    </w:p>
    <w:p w14:paraId="191900D5" w14:textId="77777777" w:rsidR="00373736" w:rsidRDefault="00373736" w:rsidP="00373736">
      <w:pPr>
        <w:rPr>
          <w:lang w:val="fi-FI"/>
        </w:rPr>
      </w:pPr>
      <w:r>
        <w:rPr>
          <w:lang w:val="fi-FI"/>
        </w:rPr>
        <w:t>Kokemuksia</w:t>
      </w:r>
    </w:p>
    <w:p w14:paraId="25C0BCD5" w14:textId="6E1903E1" w:rsidR="00373736" w:rsidRDefault="00373736" w:rsidP="00D27CE5">
      <w:pPr>
        <w:pStyle w:val="ListParagraph"/>
        <w:numPr>
          <w:ilvl w:val="0"/>
          <w:numId w:val="7"/>
        </w:numPr>
        <w:rPr>
          <w:lang w:val="fi-FI"/>
        </w:rPr>
      </w:pPr>
      <w:r w:rsidRPr="00373736">
        <w:rPr>
          <w:lang w:val="fi-FI"/>
        </w:rPr>
        <w:t xml:space="preserve">Alku tehty </w:t>
      </w:r>
      <w:r w:rsidR="006973C6" w:rsidRPr="00373736">
        <w:rPr>
          <w:lang w:val="fi-FI"/>
        </w:rPr>
        <w:t>hanketuella, mutta muiden rahoittajien kautta</w:t>
      </w:r>
      <w:r w:rsidRPr="00373736">
        <w:rPr>
          <w:lang w:val="fi-FI"/>
        </w:rPr>
        <w:t xml:space="preserve"> </w:t>
      </w:r>
      <w:proofErr w:type="spellStart"/>
      <w:r w:rsidRPr="00373736">
        <w:rPr>
          <w:lang w:val="fi-FI"/>
        </w:rPr>
        <w:t>LSV:llä</w:t>
      </w:r>
      <w:proofErr w:type="spellEnd"/>
      <w:r w:rsidR="006973C6" w:rsidRPr="00373736">
        <w:rPr>
          <w:lang w:val="fi-FI"/>
        </w:rPr>
        <w:t xml:space="preserve"> pitkäaikaista ohjelmallista työt</w:t>
      </w:r>
      <w:r>
        <w:rPr>
          <w:lang w:val="fi-FI"/>
        </w:rPr>
        <w:t>ä</w:t>
      </w:r>
    </w:p>
    <w:p w14:paraId="18368D9B" w14:textId="77777777" w:rsidR="00373736" w:rsidRDefault="00B75515" w:rsidP="00D27CE5">
      <w:pPr>
        <w:pStyle w:val="ListParagraph"/>
        <w:numPr>
          <w:ilvl w:val="0"/>
          <w:numId w:val="7"/>
        </w:numPr>
        <w:rPr>
          <w:lang w:val="fi-FI"/>
        </w:rPr>
      </w:pPr>
      <w:r w:rsidRPr="00373736">
        <w:rPr>
          <w:lang w:val="fi-FI"/>
        </w:rPr>
        <w:t xml:space="preserve">Global </w:t>
      </w:r>
      <w:proofErr w:type="spellStart"/>
      <w:r w:rsidR="00373736" w:rsidRPr="00373736">
        <w:rPr>
          <w:lang w:val="fi-FI"/>
        </w:rPr>
        <w:t>F</w:t>
      </w:r>
      <w:r w:rsidRPr="00373736">
        <w:rPr>
          <w:lang w:val="fi-FI"/>
        </w:rPr>
        <w:t>undissa</w:t>
      </w:r>
      <w:proofErr w:type="spellEnd"/>
      <w:r w:rsidRPr="00373736">
        <w:rPr>
          <w:lang w:val="fi-FI"/>
        </w:rPr>
        <w:t xml:space="preserve"> vähän tilaa monitoroinnille ja hallinnolle, onneksi UM on ollut joustava </w:t>
      </w:r>
    </w:p>
    <w:p w14:paraId="200DFB5F" w14:textId="77777777" w:rsidR="00373736" w:rsidRDefault="00B75515" w:rsidP="00D27CE5">
      <w:pPr>
        <w:pStyle w:val="ListParagraph"/>
        <w:numPr>
          <w:ilvl w:val="1"/>
          <w:numId w:val="7"/>
        </w:numPr>
        <w:rPr>
          <w:lang w:val="fi-FI"/>
        </w:rPr>
      </w:pPr>
      <w:r w:rsidRPr="00373736">
        <w:rPr>
          <w:lang w:val="fi-FI"/>
        </w:rPr>
        <w:t xml:space="preserve">Suomi lopettanut </w:t>
      </w:r>
      <w:proofErr w:type="spellStart"/>
      <w:r w:rsidR="00373736" w:rsidRPr="00373736">
        <w:rPr>
          <w:lang w:val="fi-FI"/>
        </w:rPr>
        <w:t>F</w:t>
      </w:r>
      <w:r w:rsidRPr="00373736">
        <w:rPr>
          <w:lang w:val="fi-FI"/>
        </w:rPr>
        <w:t>undin</w:t>
      </w:r>
      <w:proofErr w:type="spellEnd"/>
      <w:r w:rsidRPr="00373736">
        <w:rPr>
          <w:lang w:val="fi-FI"/>
        </w:rPr>
        <w:t xml:space="preserve"> tukemisen 2015, suurin osa EU </w:t>
      </w:r>
      <w:r w:rsidR="00373736" w:rsidRPr="00373736">
        <w:rPr>
          <w:lang w:val="fi-FI"/>
        </w:rPr>
        <w:t>m</w:t>
      </w:r>
      <w:r w:rsidRPr="00373736">
        <w:rPr>
          <w:lang w:val="fi-FI"/>
        </w:rPr>
        <w:t>a</w:t>
      </w:r>
      <w:r w:rsidR="00373736" w:rsidRPr="00373736">
        <w:rPr>
          <w:lang w:val="fi-FI"/>
        </w:rPr>
        <w:t>ista on kutienkin täällä</w:t>
      </w:r>
    </w:p>
    <w:p w14:paraId="40D9C140" w14:textId="77777777" w:rsidR="00373736" w:rsidRDefault="00373736" w:rsidP="00D27CE5">
      <w:pPr>
        <w:pStyle w:val="ListParagraph"/>
        <w:numPr>
          <w:ilvl w:val="0"/>
          <w:numId w:val="7"/>
        </w:numPr>
        <w:rPr>
          <w:lang w:val="fi-FI"/>
        </w:rPr>
      </w:pPr>
      <w:r w:rsidRPr="00373736">
        <w:rPr>
          <w:lang w:val="fi-FI"/>
        </w:rPr>
        <w:t>LSV</w:t>
      </w:r>
      <w:r w:rsidR="00B75515" w:rsidRPr="00373736">
        <w:rPr>
          <w:lang w:val="fi-FI"/>
        </w:rPr>
        <w:t xml:space="preserve"> </w:t>
      </w:r>
      <w:r>
        <w:rPr>
          <w:lang w:val="fi-FI"/>
        </w:rPr>
        <w:t xml:space="preserve">on </w:t>
      </w:r>
      <w:r w:rsidR="00B75515" w:rsidRPr="00373736">
        <w:rPr>
          <w:lang w:val="fi-FI"/>
        </w:rPr>
        <w:t>pieni järjestö – rahoituksen hakeminen ja konsortioiden rakentaminen on vaativaa, ja isommatkin tästä hyötyisivät</w:t>
      </w:r>
    </w:p>
    <w:p w14:paraId="6DCBDDFF" w14:textId="0E47EDA9" w:rsidR="00373736" w:rsidRDefault="00B75515" w:rsidP="00D27CE5">
      <w:pPr>
        <w:pStyle w:val="ListParagraph"/>
        <w:numPr>
          <w:ilvl w:val="0"/>
          <w:numId w:val="7"/>
        </w:numPr>
        <w:rPr>
          <w:lang w:val="fi-FI"/>
        </w:rPr>
      </w:pPr>
      <w:proofErr w:type="spellStart"/>
      <w:r w:rsidRPr="00373736">
        <w:rPr>
          <w:lang w:val="fi-FI"/>
        </w:rPr>
        <w:t>Fingolla</w:t>
      </w:r>
      <w:proofErr w:type="spellEnd"/>
      <w:r w:rsidRPr="00373736">
        <w:rPr>
          <w:lang w:val="fi-FI"/>
        </w:rPr>
        <w:t xml:space="preserve"> voisi olla enemmän resursseja </w:t>
      </w:r>
      <w:r w:rsidR="00F16444" w:rsidRPr="00373736">
        <w:rPr>
          <w:lang w:val="fi-FI"/>
        </w:rPr>
        <w:t>tä</w:t>
      </w:r>
      <w:r w:rsidR="00F16444">
        <w:rPr>
          <w:lang w:val="fi-FI"/>
        </w:rPr>
        <w:t>mänkaltaisen</w:t>
      </w:r>
      <w:r w:rsidR="00373736">
        <w:rPr>
          <w:lang w:val="fi-FI"/>
        </w:rPr>
        <w:t xml:space="preserve"> työn tukemiseen</w:t>
      </w:r>
    </w:p>
    <w:p w14:paraId="7CDD1208" w14:textId="0A4338D9" w:rsidR="00812BA6" w:rsidRDefault="00373736" w:rsidP="00373736">
      <w:pPr>
        <w:pStyle w:val="ListParagraph"/>
        <w:numPr>
          <w:ilvl w:val="0"/>
          <w:numId w:val="7"/>
        </w:numPr>
        <w:rPr>
          <w:lang w:val="fi-FI"/>
        </w:rPr>
      </w:pPr>
      <w:r>
        <w:rPr>
          <w:lang w:val="fi-FI"/>
        </w:rPr>
        <w:t xml:space="preserve">Tärkeää joustavuus UM taholta </w:t>
      </w:r>
    </w:p>
    <w:p w14:paraId="22697EF0" w14:textId="77777777" w:rsidR="00F16444" w:rsidRDefault="00373736" w:rsidP="00D27CE5">
      <w:pPr>
        <w:rPr>
          <w:b/>
          <w:bCs/>
          <w:lang w:val="fi-FI"/>
        </w:rPr>
      </w:pPr>
      <w:r w:rsidRPr="00A22296">
        <w:rPr>
          <w:b/>
          <w:bCs/>
          <w:lang w:val="fi-FI"/>
        </w:rPr>
        <w:t xml:space="preserve">EU-rahoitusinstrumentit </w:t>
      </w:r>
    </w:p>
    <w:p w14:paraId="361C2A34" w14:textId="3AF8D59C" w:rsidR="00812BA6" w:rsidRPr="00F16444" w:rsidRDefault="00F16444" w:rsidP="00D27CE5">
      <w:pPr>
        <w:rPr>
          <w:i/>
          <w:iCs/>
          <w:lang w:val="fi-FI"/>
        </w:rPr>
      </w:pPr>
      <w:proofErr w:type="spellStart"/>
      <w:r w:rsidRPr="00F16444">
        <w:rPr>
          <w:i/>
          <w:iCs/>
          <w:lang w:val="fi-FI"/>
        </w:rPr>
        <w:t>Vikes</w:t>
      </w:r>
      <w:proofErr w:type="spellEnd"/>
      <w:r w:rsidR="00373736" w:rsidRPr="00F16444">
        <w:rPr>
          <w:i/>
          <w:iCs/>
          <w:lang w:val="fi-FI"/>
        </w:rPr>
        <w:t xml:space="preserve"> </w:t>
      </w:r>
    </w:p>
    <w:p w14:paraId="7E41FF22" w14:textId="77777777" w:rsidR="00B614C2" w:rsidRPr="00F16444" w:rsidRDefault="00B614C2" w:rsidP="00B614C2">
      <w:pPr>
        <w:rPr>
          <w:rFonts w:ascii="Segoe UI Emoji" w:hAnsi="Segoe UI Emoji" w:cs="Segoe UI Emoji"/>
          <w:u w:val="single"/>
          <w:lang w:val="fi-FI"/>
        </w:rPr>
      </w:pPr>
      <w:r w:rsidRPr="00F16444">
        <w:rPr>
          <w:u w:val="single"/>
          <w:lang w:val="fi-FI"/>
        </w:rPr>
        <w:t xml:space="preserve">Hyvää:  </w:t>
      </w:r>
    </w:p>
    <w:p w14:paraId="4A447EE2" w14:textId="77777777" w:rsidR="00C5485A" w:rsidRDefault="00B614C2" w:rsidP="00B614C2">
      <w:pPr>
        <w:pStyle w:val="ListParagraph"/>
        <w:numPr>
          <w:ilvl w:val="0"/>
          <w:numId w:val="7"/>
        </w:numPr>
        <w:rPr>
          <w:lang w:val="fi-FI"/>
        </w:rPr>
      </w:pPr>
      <w:proofErr w:type="spellStart"/>
      <w:r w:rsidRPr="00C5485A">
        <w:rPr>
          <w:lang w:val="fi-FI"/>
        </w:rPr>
        <w:t>Concept</w:t>
      </w:r>
      <w:proofErr w:type="spellEnd"/>
      <w:r w:rsidRPr="00C5485A">
        <w:rPr>
          <w:lang w:val="fi-FI"/>
        </w:rPr>
        <w:t xml:space="preserve"> -</w:t>
      </w:r>
      <w:proofErr w:type="spellStart"/>
      <w:r w:rsidRPr="00C5485A">
        <w:rPr>
          <w:lang w:val="fi-FI"/>
        </w:rPr>
        <w:t>note</w:t>
      </w:r>
      <w:proofErr w:type="spellEnd"/>
      <w:r w:rsidRPr="00C5485A">
        <w:rPr>
          <w:lang w:val="fi-FI"/>
        </w:rPr>
        <w:t xml:space="preserve"> -vaihe </w:t>
      </w:r>
      <w:r w:rsidRPr="00B614C2">
        <w:rPr>
          <w:lang w:val="fi-FI"/>
        </w:rPr>
        <w:sym w:font="Wingdings" w:char="F0E0"/>
      </w:r>
      <w:r w:rsidRPr="00C5485A">
        <w:rPr>
          <w:lang w:val="fi-FI"/>
        </w:rPr>
        <w:t xml:space="preserve"> ei mene hukkaan aikaa  </w:t>
      </w:r>
    </w:p>
    <w:p w14:paraId="6C002CCA" w14:textId="77777777" w:rsidR="0042035E" w:rsidRDefault="00B614C2" w:rsidP="0042035E">
      <w:pPr>
        <w:pStyle w:val="ListParagraph"/>
        <w:numPr>
          <w:ilvl w:val="0"/>
          <w:numId w:val="7"/>
        </w:numPr>
        <w:rPr>
          <w:lang w:val="fi-FI"/>
        </w:rPr>
      </w:pPr>
      <w:r w:rsidRPr="00C5485A">
        <w:rPr>
          <w:lang w:val="fi-FI"/>
        </w:rPr>
        <w:t xml:space="preserve">UM:n tuki omarahoitukseen </w:t>
      </w:r>
    </w:p>
    <w:p w14:paraId="15B5A518" w14:textId="35F77F9C" w:rsidR="00C5485A" w:rsidRPr="0042035E" w:rsidRDefault="00B614C2" w:rsidP="0042035E">
      <w:pPr>
        <w:pStyle w:val="ListParagraph"/>
        <w:numPr>
          <w:ilvl w:val="0"/>
          <w:numId w:val="7"/>
        </w:numPr>
        <w:rPr>
          <w:lang w:val="fi-FI"/>
        </w:rPr>
      </w:pPr>
      <w:r w:rsidRPr="0042035E">
        <w:rPr>
          <w:lang w:val="fi-FI"/>
        </w:rPr>
        <w:t>Sub-</w:t>
      </w:r>
      <w:proofErr w:type="spellStart"/>
      <w:r w:rsidRPr="0042035E">
        <w:rPr>
          <w:lang w:val="fi-FI"/>
        </w:rPr>
        <w:t>granting</w:t>
      </w:r>
      <w:proofErr w:type="spellEnd"/>
      <w:r w:rsidRPr="0042035E">
        <w:rPr>
          <w:lang w:val="fi-FI"/>
        </w:rPr>
        <w:t xml:space="preserve"> pienemmille j</w:t>
      </w:r>
      <w:r w:rsidRPr="0042035E">
        <w:rPr>
          <w:rFonts w:ascii="Calibri" w:hAnsi="Calibri" w:cs="Calibri"/>
          <w:lang w:val="fi-FI"/>
        </w:rPr>
        <w:t>ä</w:t>
      </w:r>
      <w:r w:rsidRPr="0042035E">
        <w:rPr>
          <w:lang w:val="fi-FI"/>
        </w:rPr>
        <w:t>rjest</w:t>
      </w:r>
      <w:r w:rsidRPr="0042035E">
        <w:rPr>
          <w:rFonts w:ascii="Calibri" w:hAnsi="Calibri" w:cs="Calibri"/>
          <w:lang w:val="fi-FI"/>
        </w:rPr>
        <w:t>ö</w:t>
      </w:r>
      <w:r w:rsidRPr="0042035E">
        <w:rPr>
          <w:lang w:val="fi-FI"/>
        </w:rPr>
        <w:t xml:space="preserve">ille </w:t>
      </w:r>
      <w:r w:rsidR="0042035E" w:rsidRPr="0042035E">
        <w:rPr>
          <w:lang w:val="fi-FI"/>
        </w:rPr>
        <w:t>– esim</w:t>
      </w:r>
      <w:r w:rsidR="007022EA">
        <w:rPr>
          <w:lang w:val="fi-FI"/>
        </w:rPr>
        <w:t>.</w:t>
      </w:r>
      <w:r w:rsidR="0042035E" w:rsidRPr="0042035E">
        <w:rPr>
          <w:lang w:val="fi-FI"/>
        </w:rPr>
        <w:t xml:space="preserve"> </w:t>
      </w:r>
      <w:proofErr w:type="spellStart"/>
      <w:r w:rsidR="0042035E" w:rsidRPr="0042035E">
        <w:rPr>
          <w:lang w:val="fi-FI"/>
        </w:rPr>
        <w:t>DEARissä</w:t>
      </w:r>
      <w:proofErr w:type="spellEnd"/>
      <w:r w:rsidR="0042035E" w:rsidRPr="0042035E">
        <w:rPr>
          <w:lang w:val="fi-FI"/>
        </w:rPr>
        <w:t xml:space="preserve"> mahdollista jakaa rahaa järjestöille</w:t>
      </w:r>
    </w:p>
    <w:p w14:paraId="6899A351" w14:textId="77777777" w:rsidR="00C5485A" w:rsidRDefault="00B614C2" w:rsidP="00B614C2">
      <w:pPr>
        <w:pStyle w:val="ListParagraph"/>
        <w:numPr>
          <w:ilvl w:val="0"/>
          <w:numId w:val="7"/>
        </w:numPr>
        <w:rPr>
          <w:lang w:val="fi-FI"/>
        </w:rPr>
      </w:pPr>
      <w:r w:rsidRPr="00C5485A">
        <w:rPr>
          <w:lang w:val="fi-FI"/>
        </w:rPr>
        <w:t>Selke</w:t>
      </w:r>
      <w:r w:rsidRPr="00C5485A">
        <w:rPr>
          <w:rFonts w:ascii="Calibri" w:hAnsi="Calibri" w:cs="Calibri"/>
          <w:lang w:val="fi-FI"/>
        </w:rPr>
        <w:t>ä</w:t>
      </w:r>
      <w:r w:rsidRPr="00C5485A">
        <w:rPr>
          <w:lang w:val="fi-FI"/>
        </w:rPr>
        <w:t>, joustavakin rahoitus (kunhan ensin opettelee käytännöt ja osaa hyödyntää mahdollisuudet</w:t>
      </w:r>
    </w:p>
    <w:p w14:paraId="33D3A8EF" w14:textId="23EED107" w:rsidR="0042035E" w:rsidRPr="0042035E" w:rsidRDefault="00B614C2" w:rsidP="00B614C2">
      <w:pPr>
        <w:pStyle w:val="ListParagraph"/>
        <w:numPr>
          <w:ilvl w:val="0"/>
          <w:numId w:val="7"/>
        </w:numPr>
        <w:rPr>
          <w:lang w:val="fi-FI"/>
        </w:rPr>
      </w:pPr>
      <w:r w:rsidRPr="00C5485A">
        <w:rPr>
          <w:lang w:val="fi-FI"/>
        </w:rPr>
        <w:t>Konsortiot (yhteisty</w:t>
      </w:r>
      <w:r w:rsidRPr="00C5485A">
        <w:rPr>
          <w:rFonts w:ascii="Calibri" w:hAnsi="Calibri" w:cs="Calibri"/>
          <w:lang w:val="fi-FI"/>
        </w:rPr>
        <w:t>ö</w:t>
      </w:r>
      <w:r w:rsidRPr="00C5485A">
        <w:rPr>
          <w:lang w:val="fi-FI"/>
        </w:rPr>
        <w:t xml:space="preserve"> eri j</w:t>
      </w:r>
      <w:r w:rsidRPr="00C5485A">
        <w:rPr>
          <w:rFonts w:ascii="Calibri" w:hAnsi="Calibri" w:cs="Calibri"/>
          <w:lang w:val="fi-FI"/>
        </w:rPr>
        <w:t>ä</w:t>
      </w:r>
      <w:r w:rsidRPr="00C5485A">
        <w:rPr>
          <w:lang w:val="fi-FI"/>
        </w:rPr>
        <w:t>rjest</w:t>
      </w:r>
      <w:r w:rsidRPr="00C5485A">
        <w:rPr>
          <w:rFonts w:ascii="Calibri" w:hAnsi="Calibri" w:cs="Calibri"/>
          <w:lang w:val="fi-FI"/>
        </w:rPr>
        <w:t>ö</w:t>
      </w:r>
      <w:r w:rsidRPr="00C5485A">
        <w:rPr>
          <w:lang w:val="fi-FI"/>
        </w:rPr>
        <w:t>jen v</w:t>
      </w:r>
      <w:r w:rsidRPr="00C5485A">
        <w:rPr>
          <w:rFonts w:ascii="Calibri" w:hAnsi="Calibri" w:cs="Calibri"/>
          <w:lang w:val="fi-FI"/>
        </w:rPr>
        <w:t>ä</w:t>
      </w:r>
      <w:r w:rsidRPr="00C5485A">
        <w:rPr>
          <w:lang w:val="fi-FI"/>
        </w:rPr>
        <w:t>lill</w:t>
      </w:r>
      <w:r w:rsidRPr="00C5485A">
        <w:rPr>
          <w:rFonts w:ascii="Calibri" w:hAnsi="Calibri" w:cs="Calibri"/>
          <w:lang w:val="fi-FI"/>
        </w:rPr>
        <w:t>ä</w:t>
      </w:r>
      <w:r w:rsidRPr="00C5485A">
        <w:rPr>
          <w:lang w:val="fi-FI"/>
        </w:rPr>
        <w:t>, hyv</w:t>
      </w:r>
      <w:r w:rsidRPr="00C5485A">
        <w:rPr>
          <w:rFonts w:ascii="Calibri" w:hAnsi="Calibri" w:cs="Calibri"/>
          <w:lang w:val="fi-FI"/>
        </w:rPr>
        <w:t>ä</w:t>
      </w:r>
      <w:r w:rsidRPr="00C5485A">
        <w:rPr>
          <w:lang w:val="fi-FI"/>
        </w:rPr>
        <w:t xml:space="preserve"> </w:t>
      </w:r>
      <w:proofErr w:type="spellStart"/>
      <w:r w:rsidRPr="00C5485A">
        <w:rPr>
          <w:lang w:val="fi-FI"/>
        </w:rPr>
        <w:t>lead</w:t>
      </w:r>
      <w:proofErr w:type="spellEnd"/>
      <w:r w:rsidRPr="00C5485A">
        <w:rPr>
          <w:lang w:val="fi-FI"/>
        </w:rPr>
        <w:t xml:space="preserve"> voi mahdollistaa my</w:t>
      </w:r>
      <w:r w:rsidRPr="00C5485A">
        <w:rPr>
          <w:rFonts w:ascii="Calibri" w:hAnsi="Calibri" w:cs="Calibri"/>
          <w:lang w:val="fi-FI"/>
        </w:rPr>
        <w:t>ö</w:t>
      </w:r>
      <w:r w:rsidRPr="00C5485A">
        <w:rPr>
          <w:lang w:val="fi-FI"/>
        </w:rPr>
        <w:t>s pienempien osallistumisen)</w:t>
      </w:r>
    </w:p>
    <w:p w14:paraId="69445780" w14:textId="77777777" w:rsidR="0042035E" w:rsidRPr="00F16444" w:rsidRDefault="0042035E" w:rsidP="00B614C2">
      <w:pPr>
        <w:rPr>
          <w:u w:val="single"/>
          <w:lang w:val="fi-FI"/>
        </w:rPr>
      </w:pPr>
      <w:r w:rsidRPr="00F16444">
        <w:rPr>
          <w:u w:val="single"/>
          <w:lang w:val="fi-FI"/>
        </w:rPr>
        <w:t xml:space="preserve">Haasteita: </w:t>
      </w:r>
    </w:p>
    <w:p w14:paraId="0929FEB0" w14:textId="7855B190" w:rsidR="0042035E" w:rsidRPr="0042035E" w:rsidRDefault="00B614C2" w:rsidP="0042035E">
      <w:pPr>
        <w:pStyle w:val="ListParagraph"/>
        <w:numPr>
          <w:ilvl w:val="0"/>
          <w:numId w:val="7"/>
        </w:numPr>
        <w:rPr>
          <w:lang w:val="fi-FI"/>
        </w:rPr>
      </w:pPr>
      <w:r w:rsidRPr="0042035E">
        <w:rPr>
          <w:lang w:val="fi-FI"/>
        </w:rPr>
        <w:t>Vaatii resursseja etukäteen: suunnittelu vaativaa, yhteistyö eri järjestöjen välillä vie aikaa</w:t>
      </w:r>
      <w:r w:rsidR="0042035E" w:rsidRPr="0042035E">
        <w:rPr>
          <w:lang w:val="fi-FI"/>
        </w:rPr>
        <w:t xml:space="preserve"> - työläs ja byrokraattinen</w:t>
      </w:r>
    </w:p>
    <w:p w14:paraId="066D12CE" w14:textId="77777777" w:rsidR="0042035E" w:rsidRDefault="00B614C2" w:rsidP="0042035E">
      <w:pPr>
        <w:pStyle w:val="ListParagraph"/>
        <w:numPr>
          <w:ilvl w:val="0"/>
          <w:numId w:val="7"/>
        </w:numPr>
        <w:rPr>
          <w:lang w:val="fi-FI"/>
        </w:rPr>
      </w:pPr>
      <w:r w:rsidRPr="0042035E">
        <w:rPr>
          <w:lang w:val="fi-FI"/>
        </w:rPr>
        <w:lastRenderedPageBreak/>
        <w:t xml:space="preserve">Projektinhallinta työlästä, vaatii henkilöstöresursseja ‒ 30% katto henkilöstökuluille voi olla rajoittava tekijä (tai johtaa töiden ulkoistamiseen) </w:t>
      </w:r>
    </w:p>
    <w:p w14:paraId="5EFD5BC1" w14:textId="27EB3C17" w:rsidR="00B614C2" w:rsidRPr="0042035E" w:rsidRDefault="00B614C2" w:rsidP="0042035E">
      <w:pPr>
        <w:pStyle w:val="ListParagraph"/>
        <w:numPr>
          <w:ilvl w:val="0"/>
          <w:numId w:val="7"/>
        </w:numPr>
        <w:rPr>
          <w:lang w:val="fi-FI"/>
        </w:rPr>
      </w:pPr>
      <w:r w:rsidRPr="0042035E">
        <w:rPr>
          <w:lang w:val="fi-FI"/>
        </w:rPr>
        <w:t>Omarahoitusosuus voi olla iso, ja pitää olla kokonaan rahana ‒ Yhteydenpito ja ohjeistus EU:n suunnalta voi riippua paljon henkilöstä</w:t>
      </w:r>
    </w:p>
    <w:p w14:paraId="666C78F9" w14:textId="77777777" w:rsidR="0042035E" w:rsidRDefault="00B614C2" w:rsidP="00B614C2">
      <w:pPr>
        <w:rPr>
          <w:lang w:val="fi-FI"/>
        </w:rPr>
      </w:pPr>
      <w:r w:rsidRPr="00B614C2">
        <w:rPr>
          <w:lang w:val="fi-FI"/>
        </w:rPr>
        <w:t xml:space="preserve">Kehittämisideoita </w:t>
      </w:r>
    </w:p>
    <w:p w14:paraId="77554382" w14:textId="2E94E548" w:rsidR="0042035E" w:rsidRPr="007022EA" w:rsidRDefault="00B614C2" w:rsidP="007022EA">
      <w:pPr>
        <w:pStyle w:val="ListParagraph"/>
        <w:numPr>
          <w:ilvl w:val="0"/>
          <w:numId w:val="13"/>
        </w:numPr>
        <w:rPr>
          <w:lang w:val="fi-FI"/>
        </w:rPr>
      </w:pPr>
      <w:r w:rsidRPr="007022EA">
        <w:rPr>
          <w:lang w:val="fi-FI"/>
        </w:rPr>
        <w:t xml:space="preserve">EU: Aikatauluja voisi tarkentaa – nyt vaikea tietää milloin hanke oikeasti voi alkaa (mm. rekrytoinnin kannalta ongelma) </w:t>
      </w:r>
    </w:p>
    <w:p w14:paraId="6ACDE989" w14:textId="4F6A1284" w:rsidR="0042035E" w:rsidRPr="007022EA" w:rsidRDefault="00B614C2" w:rsidP="007022EA">
      <w:pPr>
        <w:pStyle w:val="ListParagraph"/>
        <w:numPr>
          <w:ilvl w:val="0"/>
          <w:numId w:val="13"/>
        </w:numPr>
        <w:rPr>
          <w:lang w:val="fi-FI"/>
        </w:rPr>
      </w:pPr>
      <w:r w:rsidRPr="007022EA">
        <w:rPr>
          <w:lang w:val="fi-FI"/>
        </w:rPr>
        <w:t xml:space="preserve">EU/UM/Fingo: Tiedon saaminen avoinna olevista erilaisista rahoitusmahdollisuuksista on nyt työlästä pienelle järjestölle &gt; enemmän tietoa ja aikaisemmin? </w:t>
      </w:r>
    </w:p>
    <w:p w14:paraId="47CA7D01" w14:textId="77777777" w:rsidR="007022EA" w:rsidRDefault="00B614C2" w:rsidP="007022EA">
      <w:pPr>
        <w:pStyle w:val="ListParagraph"/>
        <w:numPr>
          <w:ilvl w:val="0"/>
          <w:numId w:val="13"/>
        </w:numPr>
        <w:rPr>
          <w:lang w:val="fi-FI"/>
        </w:rPr>
      </w:pPr>
      <w:r w:rsidRPr="007022EA">
        <w:rPr>
          <w:lang w:val="fi-FI"/>
        </w:rPr>
        <w:t xml:space="preserve">EU/UM/Fingo: Hankkeiden suunnittelu ja valmistelu vie paljon järjestön omia resursseja – voisiko niitä laskea osaksi hankkeen omarahoitusta? Tai voisiko tähän saada muuta tukea ja neuvontaa? Lisää kokemusten vaihtoa järjestöjen kesken? </w:t>
      </w:r>
    </w:p>
    <w:p w14:paraId="14B4BD4C" w14:textId="27D59539" w:rsidR="0042035E" w:rsidRPr="007022EA" w:rsidRDefault="00B614C2" w:rsidP="007022EA">
      <w:pPr>
        <w:pStyle w:val="ListParagraph"/>
        <w:numPr>
          <w:ilvl w:val="0"/>
          <w:numId w:val="13"/>
        </w:numPr>
        <w:rPr>
          <w:lang w:val="fi-FI"/>
        </w:rPr>
      </w:pPr>
      <w:r w:rsidRPr="007022EA">
        <w:rPr>
          <w:lang w:val="fi-FI"/>
        </w:rPr>
        <w:t xml:space="preserve">EU: Omarahoitusosuuteen lisää joustoa </w:t>
      </w:r>
    </w:p>
    <w:p w14:paraId="217270C1" w14:textId="7C889C42" w:rsidR="00812BA6" w:rsidRPr="007022EA" w:rsidRDefault="00B614C2" w:rsidP="007022EA">
      <w:pPr>
        <w:pStyle w:val="ListParagraph"/>
        <w:numPr>
          <w:ilvl w:val="0"/>
          <w:numId w:val="13"/>
        </w:numPr>
        <w:rPr>
          <w:lang w:val="fi-FI"/>
        </w:rPr>
      </w:pPr>
      <w:r w:rsidRPr="007022EA">
        <w:rPr>
          <w:lang w:val="fi-FI"/>
        </w:rPr>
        <w:t>UM: Voisiko EU-hankkeista viestimiseen Suomessa saada esim. EU-tiedotustukea?</w:t>
      </w:r>
    </w:p>
    <w:p w14:paraId="7B99B830" w14:textId="77777777" w:rsidR="004F4B82" w:rsidRPr="007022EA" w:rsidRDefault="004F4B82" w:rsidP="00803164">
      <w:pPr>
        <w:rPr>
          <w:lang w:val="fi-FI"/>
        </w:rPr>
      </w:pPr>
    </w:p>
    <w:p w14:paraId="718E8F48" w14:textId="3A452EBD" w:rsidR="004F4B82" w:rsidRPr="00A22296" w:rsidRDefault="004F4B82" w:rsidP="00803164">
      <w:pPr>
        <w:rPr>
          <w:b/>
          <w:bCs/>
          <w:lang w:val="fi-FI"/>
        </w:rPr>
      </w:pPr>
      <w:r w:rsidRPr="00A22296">
        <w:rPr>
          <w:b/>
          <w:bCs/>
          <w:lang w:val="fi-FI"/>
        </w:rPr>
        <w:t xml:space="preserve">YK-rahoitus </w:t>
      </w:r>
    </w:p>
    <w:p w14:paraId="2CDE7878" w14:textId="5D23C1C0" w:rsidR="004F4B82" w:rsidRDefault="004F4B82" w:rsidP="004F4B82">
      <w:pPr>
        <w:rPr>
          <w:lang w:val="fi-FI"/>
        </w:rPr>
      </w:pPr>
      <w:r w:rsidRPr="004F4B82">
        <w:rPr>
          <w:lang w:val="fi-FI"/>
        </w:rPr>
        <w:t xml:space="preserve">Case </w:t>
      </w:r>
      <w:proofErr w:type="spellStart"/>
      <w:r w:rsidRPr="004F4B82">
        <w:rPr>
          <w:lang w:val="fi-FI"/>
        </w:rPr>
        <w:t>UNESCO:n</w:t>
      </w:r>
      <w:proofErr w:type="spellEnd"/>
      <w:r>
        <w:rPr>
          <w:lang w:val="fi-FI"/>
        </w:rPr>
        <w:t xml:space="preserve"> </w:t>
      </w:r>
      <w:r w:rsidRPr="004F4B82">
        <w:rPr>
          <w:lang w:val="fi-FI"/>
        </w:rPr>
        <w:t>maatoimisto</w:t>
      </w:r>
    </w:p>
    <w:p w14:paraId="3FCCB9D1" w14:textId="652A40A3" w:rsidR="004F4B82" w:rsidRPr="007022EA" w:rsidRDefault="004F4B82" w:rsidP="004F4B82">
      <w:pPr>
        <w:rPr>
          <w:u w:val="single"/>
          <w:lang w:val="fi-FI"/>
        </w:rPr>
      </w:pPr>
      <w:r w:rsidRPr="007022EA">
        <w:rPr>
          <w:u w:val="single"/>
          <w:lang w:val="fi-FI"/>
        </w:rPr>
        <w:t xml:space="preserve">Hyvää: </w:t>
      </w:r>
    </w:p>
    <w:p w14:paraId="7D3FD96F" w14:textId="77777777" w:rsidR="004F4B82" w:rsidRPr="004F4B82" w:rsidRDefault="004F4B82" w:rsidP="004F4B82">
      <w:pPr>
        <w:pStyle w:val="ListParagraph"/>
        <w:numPr>
          <w:ilvl w:val="0"/>
          <w:numId w:val="7"/>
        </w:numPr>
        <w:rPr>
          <w:lang w:val="fi-FI"/>
        </w:rPr>
      </w:pPr>
      <w:r w:rsidRPr="004F4B82">
        <w:rPr>
          <w:lang w:val="fi-FI"/>
        </w:rPr>
        <w:t xml:space="preserve">Neuvoteltu tarpeen mukaan </w:t>
      </w:r>
    </w:p>
    <w:p w14:paraId="2510E444" w14:textId="77777777" w:rsidR="004F4B82" w:rsidRPr="004F4B82" w:rsidRDefault="004F4B82" w:rsidP="004F4B82">
      <w:pPr>
        <w:pStyle w:val="ListParagraph"/>
        <w:numPr>
          <w:ilvl w:val="0"/>
          <w:numId w:val="7"/>
        </w:numPr>
        <w:rPr>
          <w:lang w:val="fi-FI"/>
        </w:rPr>
      </w:pPr>
      <w:r w:rsidRPr="004F4B82">
        <w:rPr>
          <w:lang w:val="fi-FI"/>
        </w:rPr>
        <w:t xml:space="preserve">Ei omarahoitusta </w:t>
      </w:r>
    </w:p>
    <w:p w14:paraId="4987E142" w14:textId="3F4C4094" w:rsidR="004F4B82" w:rsidRPr="004F4B82" w:rsidRDefault="004F4B82" w:rsidP="004F4B82">
      <w:pPr>
        <w:pStyle w:val="ListParagraph"/>
        <w:numPr>
          <w:ilvl w:val="0"/>
          <w:numId w:val="7"/>
        </w:numPr>
        <w:rPr>
          <w:lang w:val="fi-FI"/>
        </w:rPr>
      </w:pPr>
      <w:r w:rsidRPr="004F4B82">
        <w:rPr>
          <w:lang w:val="fi-FI"/>
        </w:rPr>
        <w:t>Synergia UM:n rahoittaman hankkeen kanssa</w:t>
      </w:r>
      <w:r w:rsidR="00A22296">
        <w:rPr>
          <w:lang w:val="fi-FI"/>
        </w:rPr>
        <w:t xml:space="preserve"> (Tansanian osuutta ei rahoitettu hankehaussa, saatiin Unescolta tämä komponentti) </w:t>
      </w:r>
    </w:p>
    <w:p w14:paraId="1F93B2F1" w14:textId="77777777" w:rsidR="004F4B82" w:rsidRPr="007022EA" w:rsidRDefault="004F4B82" w:rsidP="004F4B82">
      <w:pPr>
        <w:rPr>
          <w:u w:val="single"/>
          <w:lang w:val="fi-FI"/>
        </w:rPr>
      </w:pPr>
      <w:r w:rsidRPr="007022EA">
        <w:rPr>
          <w:u w:val="single"/>
          <w:lang w:val="fi-FI"/>
        </w:rPr>
        <w:t xml:space="preserve">Risuja: </w:t>
      </w:r>
    </w:p>
    <w:p w14:paraId="055957EC" w14:textId="2AB3BE06" w:rsidR="004F4B82" w:rsidRPr="004F4B82" w:rsidRDefault="004F4B82" w:rsidP="004F4B82">
      <w:pPr>
        <w:pStyle w:val="ListParagraph"/>
        <w:numPr>
          <w:ilvl w:val="0"/>
          <w:numId w:val="8"/>
        </w:numPr>
        <w:rPr>
          <w:lang w:val="fi-FI"/>
        </w:rPr>
      </w:pPr>
      <w:r w:rsidRPr="004F4B82">
        <w:rPr>
          <w:lang w:val="fi-FI"/>
        </w:rPr>
        <w:t>Ei selkeää ohjeistusta, paljon byrokratiaa</w:t>
      </w:r>
      <w:r>
        <w:rPr>
          <w:lang w:val="fi-FI"/>
        </w:rPr>
        <w:t xml:space="preserve">. Neuvottelut veivät puoli vuotta ennen kuin mikään toteutui </w:t>
      </w:r>
    </w:p>
    <w:p w14:paraId="2D554C55" w14:textId="77777777" w:rsidR="004F4B82" w:rsidRDefault="004F4B82" w:rsidP="004F4B82">
      <w:pPr>
        <w:pStyle w:val="ListParagraph"/>
        <w:numPr>
          <w:ilvl w:val="0"/>
          <w:numId w:val="8"/>
        </w:numPr>
        <w:rPr>
          <w:lang w:val="fi-FI"/>
        </w:rPr>
      </w:pPr>
      <w:r w:rsidRPr="004F4B82">
        <w:rPr>
          <w:lang w:val="fi-FI"/>
        </w:rPr>
        <w:t xml:space="preserve">Vaatii resursseja etukäteen: aikaa ja työvoimaa suunnitteluun, käännöskuluja, maksullisia todistuksia </w:t>
      </w:r>
    </w:p>
    <w:p w14:paraId="77D5C592" w14:textId="77777777" w:rsidR="004F4B82" w:rsidRDefault="004F4B82" w:rsidP="004F4B82">
      <w:pPr>
        <w:pStyle w:val="ListParagraph"/>
        <w:numPr>
          <w:ilvl w:val="0"/>
          <w:numId w:val="8"/>
        </w:numPr>
        <w:rPr>
          <w:lang w:val="fi-FI"/>
        </w:rPr>
      </w:pPr>
      <w:r w:rsidRPr="004F4B82">
        <w:rPr>
          <w:lang w:val="fi-FI"/>
        </w:rPr>
        <w:t>Ei voi laskea UM:n rahoittaman hankkeen omarahoitukseksi, vaikka on olennainen lisä UM-hankkeeseen</w:t>
      </w:r>
    </w:p>
    <w:p w14:paraId="5D384D75" w14:textId="77777777" w:rsidR="004F4B82" w:rsidRDefault="004F4B82" w:rsidP="004F4B82">
      <w:pPr>
        <w:pStyle w:val="ListParagraph"/>
        <w:numPr>
          <w:ilvl w:val="0"/>
          <w:numId w:val="8"/>
        </w:numPr>
        <w:rPr>
          <w:lang w:val="fi-FI"/>
        </w:rPr>
      </w:pPr>
      <w:r w:rsidRPr="004F4B82">
        <w:rPr>
          <w:lang w:val="fi-FI"/>
        </w:rPr>
        <w:t xml:space="preserve">UM/Fingo: Tiedon saaminen avoinna olevista erilaisista rahoitusmahdollisuuksista on nyt työlästä pienelle järjestölle -&gt; enemmän tietoa ja aikaisemmin? </w:t>
      </w:r>
    </w:p>
    <w:p w14:paraId="43460538" w14:textId="54005FB0" w:rsidR="00803164" w:rsidRPr="004F4B82" w:rsidRDefault="004F4B82" w:rsidP="004F4B82">
      <w:pPr>
        <w:pStyle w:val="ListParagraph"/>
        <w:numPr>
          <w:ilvl w:val="0"/>
          <w:numId w:val="8"/>
        </w:numPr>
        <w:rPr>
          <w:lang w:val="fi-FI"/>
        </w:rPr>
      </w:pPr>
      <w:r w:rsidRPr="004F4B82">
        <w:rPr>
          <w:lang w:val="fi-FI"/>
        </w:rPr>
        <w:t>UM: Voisiko laskea omarahoitukseksi? Tai jos YK vaatii omarahoitusta, voiko UM tukea kuten EU-hankkeissa?</w:t>
      </w:r>
      <w:r>
        <w:rPr>
          <w:lang w:val="fi-FI"/>
        </w:rPr>
        <w:t xml:space="preserve"> </w:t>
      </w:r>
      <w:proofErr w:type="spellStart"/>
      <w:r w:rsidR="00803164" w:rsidRPr="004F4B82">
        <w:rPr>
          <w:lang w:val="fi-FI"/>
        </w:rPr>
        <w:t>UNESCOn</w:t>
      </w:r>
      <w:proofErr w:type="spellEnd"/>
      <w:r w:rsidR="00803164" w:rsidRPr="004F4B82">
        <w:rPr>
          <w:lang w:val="fi-FI"/>
        </w:rPr>
        <w:t xml:space="preserve"> maatoimisto, suoraan neuvoteltu </w:t>
      </w:r>
      <w:proofErr w:type="spellStart"/>
      <w:r w:rsidR="00803164" w:rsidRPr="004F4B82">
        <w:rPr>
          <w:lang w:val="fi-FI"/>
        </w:rPr>
        <w:t>UNESCOn</w:t>
      </w:r>
      <w:proofErr w:type="spellEnd"/>
      <w:r w:rsidR="00803164" w:rsidRPr="004F4B82">
        <w:rPr>
          <w:lang w:val="fi-FI"/>
        </w:rPr>
        <w:t xml:space="preserve"> kanssa </w:t>
      </w:r>
    </w:p>
    <w:p w14:paraId="5C46C214" w14:textId="77777777" w:rsidR="007022EA" w:rsidRDefault="007022EA" w:rsidP="00803164">
      <w:pPr>
        <w:rPr>
          <w:lang w:val="fi-FI"/>
        </w:rPr>
      </w:pPr>
    </w:p>
    <w:p w14:paraId="1F0DC685" w14:textId="1FDF8039" w:rsidR="00E06BF0" w:rsidRPr="00EB4A57" w:rsidRDefault="00A22296" w:rsidP="00803164">
      <w:pPr>
        <w:rPr>
          <w:b/>
          <w:bCs/>
          <w:lang w:val="fi-FI"/>
        </w:rPr>
      </w:pPr>
      <w:r w:rsidRPr="00EB4A57">
        <w:rPr>
          <w:b/>
          <w:bCs/>
          <w:lang w:val="fi-FI"/>
        </w:rPr>
        <w:t xml:space="preserve">KESKUSTELUA </w:t>
      </w:r>
    </w:p>
    <w:p w14:paraId="26023155" w14:textId="4FF1707B" w:rsidR="00E06BF0" w:rsidRDefault="00A22296" w:rsidP="00803164">
      <w:pPr>
        <w:rPr>
          <w:lang w:val="fi-FI"/>
        </w:rPr>
      </w:pPr>
      <w:r>
        <w:rPr>
          <w:lang w:val="fi-FI"/>
        </w:rPr>
        <w:t xml:space="preserve">Pelastakaa lapset </w:t>
      </w:r>
    </w:p>
    <w:p w14:paraId="7A7BCB35" w14:textId="26A71441" w:rsidR="00E06BF0" w:rsidRDefault="00A22296" w:rsidP="00E06BF0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 xml:space="preserve">Toivotaan tukea </w:t>
      </w:r>
      <w:proofErr w:type="spellStart"/>
      <w:r>
        <w:rPr>
          <w:lang w:val="fi-FI"/>
        </w:rPr>
        <w:t>k</w:t>
      </w:r>
      <w:r w:rsidR="009D473D">
        <w:rPr>
          <w:lang w:val="fi-FI"/>
        </w:rPr>
        <w:t>v</w:t>
      </w:r>
      <w:proofErr w:type="spellEnd"/>
      <w:r w:rsidR="009D473D">
        <w:rPr>
          <w:lang w:val="fi-FI"/>
        </w:rPr>
        <w:t>-rahoitusmahdollisuuksien tuke</w:t>
      </w:r>
      <w:r>
        <w:rPr>
          <w:lang w:val="fi-FI"/>
        </w:rPr>
        <w:t>miseen</w:t>
      </w:r>
      <w:r w:rsidR="009D473D">
        <w:rPr>
          <w:lang w:val="fi-FI"/>
        </w:rPr>
        <w:t xml:space="preserve"> </w:t>
      </w:r>
    </w:p>
    <w:p w14:paraId="625955F8" w14:textId="7AB4A389" w:rsidR="009D473D" w:rsidRDefault="00A22296" w:rsidP="00E06BF0">
      <w:pPr>
        <w:pStyle w:val="ListParagraph"/>
        <w:numPr>
          <w:ilvl w:val="0"/>
          <w:numId w:val="3"/>
        </w:numPr>
        <w:rPr>
          <w:lang w:val="fi-FI"/>
        </w:rPr>
      </w:pPr>
      <w:proofErr w:type="spellStart"/>
      <w:r>
        <w:rPr>
          <w:lang w:val="fi-FI"/>
        </w:rPr>
        <w:t>PeLa</w:t>
      </w:r>
      <w:proofErr w:type="spellEnd"/>
      <w:r>
        <w:rPr>
          <w:lang w:val="fi-FI"/>
        </w:rPr>
        <w:t xml:space="preserve"> listannut </w:t>
      </w:r>
      <w:r w:rsidR="009D473D">
        <w:rPr>
          <w:lang w:val="fi-FI"/>
        </w:rPr>
        <w:t>20 rahoittajaa</w:t>
      </w:r>
      <w:r>
        <w:rPr>
          <w:lang w:val="fi-FI"/>
        </w:rPr>
        <w:t>, joiden hakuihin</w:t>
      </w:r>
      <w:r w:rsidR="009D473D">
        <w:rPr>
          <w:lang w:val="fi-FI"/>
        </w:rPr>
        <w:t xml:space="preserve"> haluttaisiin lähteä</w:t>
      </w:r>
    </w:p>
    <w:p w14:paraId="7C9AA76B" w14:textId="2D22A5F2" w:rsidR="009D473D" w:rsidRPr="00A22296" w:rsidRDefault="009D473D" w:rsidP="00A22296">
      <w:pPr>
        <w:pStyle w:val="ListParagraph"/>
        <w:numPr>
          <w:ilvl w:val="1"/>
          <w:numId w:val="3"/>
        </w:numPr>
        <w:rPr>
          <w:lang w:val="fi-FI"/>
        </w:rPr>
      </w:pPr>
      <w:r>
        <w:rPr>
          <w:lang w:val="fi-FI"/>
        </w:rPr>
        <w:t xml:space="preserve">Keskeinen haaste on </w:t>
      </w:r>
      <w:r w:rsidR="00A22296">
        <w:rPr>
          <w:lang w:val="fi-FI"/>
        </w:rPr>
        <w:t>kohtuullisen</w:t>
      </w:r>
      <w:r>
        <w:rPr>
          <w:lang w:val="fi-FI"/>
        </w:rPr>
        <w:t xml:space="preserve"> isot omarahoitusosuudet</w:t>
      </w:r>
      <w:r w:rsidR="00A22296">
        <w:rPr>
          <w:lang w:val="fi-FI"/>
        </w:rPr>
        <w:t xml:space="preserve"> ja a</w:t>
      </w:r>
      <w:r w:rsidRPr="00A22296">
        <w:rPr>
          <w:lang w:val="fi-FI"/>
        </w:rPr>
        <w:t>inoa mitä UM tukee</w:t>
      </w:r>
      <w:r w:rsidR="008574E1">
        <w:rPr>
          <w:lang w:val="fi-FI"/>
        </w:rPr>
        <w:t>,</w:t>
      </w:r>
      <w:r w:rsidRPr="00A22296">
        <w:rPr>
          <w:lang w:val="fi-FI"/>
        </w:rPr>
        <w:t xml:space="preserve"> on EU-hankkeet</w:t>
      </w:r>
    </w:p>
    <w:p w14:paraId="11F3DD5C" w14:textId="05334EC5" w:rsidR="009D473D" w:rsidRDefault="008F5149" w:rsidP="009D473D">
      <w:pPr>
        <w:pStyle w:val="ListParagraph"/>
        <w:numPr>
          <w:ilvl w:val="1"/>
          <w:numId w:val="3"/>
        </w:numPr>
        <w:rPr>
          <w:lang w:val="fi-FI"/>
        </w:rPr>
      </w:pPr>
      <w:r>
        <w:rPr>
          <w:lang w:val="fi-FI"/>
        </w:rPr>
        <w:lastRenderedPageBreak/>
        <w:t>Esim</w:t>
      </w:r>
      <w:r w:rsidR="00A22296">
        <w:rPr>
          <w:lang w:val="fi-FI"/>
        </w:rPr>
        <w:t>.</w:t>
      </w:r>
      <w:r>
        <w:rPr>
          <w:lang w:val="fi-FI"/>
        </w:rPr>
        <w:t xml:space="preserve"> 60 MEUR Afrikan kehityspankkiin FI rahaa, mutta se on meille työlästä ja kallista </w:t>
      </w:r>
      <w:r w:rsidRPr="008F5149">
        <w:rPr>
          <w:lang w:val="fi-FI"/>
        </w:rPr>
        <w:sym w:font="Wingdings" w:char="F0E0"/>
      </w:r>
      <w:r>
        <w:rPr>
          <w:lang w:val="fi-FI"/>
        </w:rPr>
        <w:t xml:space="preserve"> voitaisiinko </w:t>
      </w:r>
      <w:r w:rsidR="008574E1">
        <w:rPr>
          <w:lang w:val="fi-FI"/>
        </w:rPr>
        <w:t xml:space="preserve">tukea </w:t>
      </w:r>
      <w:r>
        <w:rPr>
          <w:lang w:val="fi-FI"/>
        </w:rPr>
        <w:t xml:space="preserve">myös muita </w:t>
      </w:r>
      <w:proofErr w:type="spellStart"/>
      <w:r>
        <w:rPr>
          <w:lang w:val="fi-FI"/>
        </w:rPr>
        <w:t>kv</w:t>
      </w:r>
      <w:proofErr w:type="spellEnd"/>
      <w:r>
        <w:rPr>
          <w:lang w:val="fi-FI"/>
        </w:rPr>
        <w:t>-rahoitusmahdollisuuksia</w:t>
      </w:r>
    </w:p>
    <w:p w14:paraId="594084AE" w14:textId="05068C8F" w:rsidR="008F5149" w:rsidRDefault="008F5149" w:rsidP="008F5149">
      <w:pPr>
        <w:rPr>
          <w:lang w:val="fi-FI"/>
        </w:rPr>
      </w:pPr>
      <w:r>
        <w:rPr>
          <w:lang w:val="fi-FI"/>
        </w:rPr>
        <w:t xml:space="preserve">DIAK </w:t>
      </w:r>
    </w:p>
    <w:p w14:paraId="5AC5C172" w14:textId="790C8B7B" w:rsidR="008F5149" w:rsidRDefault="00576710" w:rsidP="008F5149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>Kumppanuusjärjestöjen haku</w:t>
      </w:r>
      <w:r w:rsidR="00941C4D">
        <w:rPr>
          <w:lang w:val="fi-FI"/>
        </w:rPr>
        <w:t>:</w:t>
      </w:r>
      <w:r>
        <w:rPr>
          <w:lang w:val="fi-FI"/>
        </w:rPr>
        <w:t xml:space="preserve"> meillä voisi olla intressiä olla mukana, temaattisia ohjelmia </w:t>
      </w:r>
    </w:p>
    <w:p w14:paraId="11F2C45A" w14:textId="560742F0" w:rsidR="00576710" w:rsidRDefault="00576710" w:rsidP="008F5149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 xml:space="preserve">Voidaanko </w:t>
      </w:r>
      <w:r w:rsidR="008574E1">
        <w:rPr>
          <w:lang w:val="fi-FI"/>
        </w:rPr>
        <w:t xml:space="preserve">hanketuen </w:t>
      </w:r>
      <w:r>
        <w:rPr>
          <w:lang w:val="fi-FI"/>
        </w:rPr>
        <w:t xml:space="preserve">instrumenttia joustavoittaa? Monilla järjestöillä pitkäaikainen osaaminen </w:t>
      </w:r>
    </w:p>
    <w:p w14:paraId="212C0010" w14:textId="77777777" w:rsidR="00223972" w:rsidRDefault="00576710" w:rsidP="008F5149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>Bi-hankkeet, järjestö tekee samaa asiaa</w:t>
      </w:r>
      <w:r w:rsidR="008574E1">
        <w:rPr>
          <w:lang w:val="fi-FI"/>
        </w:rPr>
        <w:t xml:space="preserve"> kuin bi-hankkeissa tehdään </w:t>
      </w:r>
      <w:r w:rsidR="008574E1" w:rsidRPr="008574E1">
        <w:rPr>
          <w:lang w:val="fi-FI"/>
        </w:rPr>
        <w:sym w:font="Wingdings" w:char="F0E0"/>
      </w:r>
      <w:r w:rsidR="008574E1">
        <w:rPr>
          <w:lang w:val="fi-FI"/>
        </w:rPr>
        <w:t xml:space="preserve"> </w:t>
      </w:r>
      <w:r>
        <w:rPr>
          <w:lang w:val="fi-FI"/>
        </w:rPr>
        <w:t>voisivatko järjestöt olla piloteissa mukana</w:t>
      </w:r>
      <w:r w:rsidR="008574E1">
        <w:rPr>
          <w:lang w:val="fi-FI"/>
        </w:rPr>
        <w:t xml:space="preserve">. Suomalaisilla järjestöillä paljon </w:t>
      </w:r>
      <w:proofErr w:type="gramStart"/>
      <w:r w:rsidR="008574E1">
        <w:rPr>
          <w:lang w:val="fi-FI"/>
        </w:rPr>
        <w:t>osaamista</w:t>
      </w:r>
      <w:proofErr w:type="gramEnd"/>
      <w:r w:rsidR="008574E1">
        <w:rPr>
          <w:lang w:val="fi-FI"/>
        </w:rPr>
        <w:t xml:space="preserve"> </w:t>
      </w:r>
      <w:r w:rsidR="00223972">
        <w:rPr>
          <w:lang w:val="fi-FI"/>
        </w:rPr>
        <w:t xml:space="preserve">jota voitaisiin hyödyntää jo </w:t>
      </w:r>
      <w:r>
        <w:rPr>
          <w:lang w:val="fi-FI"/>
        </w:rPr>
        <w:t>bi</w:t>
      </w:r>
      <w:r w:rsidR="00A22296">
        <w:rPr>
          <w:lang w:val="fi-FI"/>
        </w:rPr>
        <w:t>-</w:t>
      </w:r>
      <w:r>
        <w:rPr>
          <w:lang w:val="fi-FI"/>
        </w:rPr>
        <w:t>tuki olisi joustavampi (</w:t>
      </w:r>
      <w:r w:rsidR="00223972">
        <w:rPr>
          <w:lang w:val="fi-FI"/>
        </w:rPr>
        <w:t xml:space="preserve">mukaan </w:t>
      </w:r>
      <w:r>
        <w:rPr>
          <w:lang w:val="fi-FI"/>
        </w:rPr>
        <w:t xml:space="preserve">muutkin kuin </w:t>
      </w:r>
      <w:r w:rsidR="00A22296">
        <w:rPr>
          <w:lang w:val="fi-FI"/>
        </w:rPr>
        <w:t>konsulttitoimistot</w:t>
      </w:r>
      <w:r w:rsidR="00D72256">
        <w:rPr>
          <w:lang w:val="fi-FI"/>
        </w:rPr>
        <w:t>)</w:t>
      </w:r>
    </w:p>
    <w:p w14:paraId="204BC836" w14:textId="1EEDBB02" w:rsidR="00576710" w:rsidRDefault="00D72256" w:rsidP="008F5149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 xml:space="preserve">kansalaisyhteiskunnan vahvistaminen meille tärkeää </w:t>
      </w:r>
    </w:p>
    <w:p w14:paraId="697541FE" w14:textId="508A8320" w:rsidR="00D72256" w:rsidRPr="00D72256" w:rsidRDefault="00D72256" w:rsidP="00D72256">
      <w:pPr>
        <w:rPr>
          <w:lang w:val="fi-FI"/>
        </w:rPr>
      </w:pPr>
      <w:r>
        <w:rPr>
          <w:lang w:val="fi-FI"/>
        </w:rPr>
        <w:t xml:space="preserve">SYL </w:t>
      </w:r>
    </w:p>
    <w:p w14:paraId="779C013E" w14:textId="35D0245F" w:rsidR="00AB7DAB" w:rsidRDefault="00C973DA" w:rsidP="00D72256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>2 toivetta</w:t>
      </w:r>
    </w:p>
    <w:p w14:paraId="0D102F26" w14:textId="766431F0" w:rsidR="00C973DA" w:rsidRDefault="00223972" w:rsidP="00C973DA">
      <w:pPr>
        <w:pStyle w:val="ListParagraph"/>
        <w:numPr>
          <w:ilvl w:val="1"/>
          <w:numId w:val="3"/>
        </w:numPr>
        <w:rPr>
          <w:lang w:val="fi-FI"/>
        </w:rPr>
      </w:pPr>
      <w:r>
        <w:rPr>
          <w:lang w:val="fi-FI"/>
        </w:rPr>
        <w:t>K</w:t>
      </w:r>
      <w:r w:rsidR="00C973DA">
        <w:rPr>
          <w:lang w:val="fi-FI"/>
        </w:rPr>
        <w:t xml:space="preserve">un </w:t>
      </w:r>
      <w:r w:rsidR="00A22296">
        <w:rPr>
          <w:lang w:val="fi-FI"/>
        </w:rPr>
        <w:t>haku aukeaa</w:t>
      </w:r>
      <w:r w:rsidR="00C973DA">
        <w:rPr>
          <w:lang w:val="fi-FI"/>
        </w:rPr>
        <w:t>, kriteerit olisi hyvä julkaista</w:t>
      </w:r>
      <w:r>
        <w:rPr>
          <w:lang w:val="fi-FI"/>
        </w:rPr>
        <w:t xml:space="preserve"> hyvissä ajoin ennen,</w:t>
      </w:r>
      <w:r w:rsidR="00C973DA">
        <w:rPr>
          <w:lang w:val="fi-FI"/>
        </w:rPr>
        <w:t xml:space="preserve"> niin ei </w:t>
      </w:r>
      <w:r w:rsidR="00E14CB5">
        <w:rPr>
          <w:lang w:val="fi-FI"/>
        </w:rPr>
        <w:t xml:space="preserve">valmistella turhaan </w:t>
      </w:r>
    </w:p>
    <w:p w14:paraId="576A3795" w14:textId="7CDCAC09" w:rsidR="00E14CB5" w:rsidRDefault="00E14CB5" w:rsidP="00C973DA">
      <w:pPr>
        <w:pStyle w:val="ListParagraph"/>
        <w:numPr>
          <w:ilvl w:val="1"/>
          <w:numId w:val="3"/>
        </w:numPr>
        <w:rPr>
          <w:lang w:val="fi-FI"/>
        </w:rPr>
      </w:pPr>
      <w:r>
        <w:rPr>
          <w:lang w:val="fi-FI"/>
        </w:rPr>
        <w:t>Järjestöjen tukeminen matalamman keskitulon maissa on tärkeää</w:t>
      </w:r>
      <w:r w:rsidR="00A22296">
        <w:rPr>
          <w:lang w:val="fi-FI"/>
        </w:rPr>
        <w:t xml:space="preserve"> (epätasa-arvo maiden sisällä, alkuperäiskansat jne</w:t>
      </w:r>
      <w:r w:rsidR="00223972">
        <w:rPr>
          <w:lang w:val="fi-FI"/>
        </w:rPr>
        <w:t>.</w:t>
      </w:r>
      <w:r w:rsidR="00A22296">
        <w:rPr>
          <w:lang w:val="fi-FI"/>
        </w:rPr>
        <w:t>)</w:t>
      </w:r>
      <w:r>
        <w:rPr>
          <w:lang w:val="fi-FI"/>
        </w:rPr>
        <w:t>, vaikka 0.2 tavoite on myös kannatettava</w:t>
      </w:r>
    </w:p>
    <w:p w14:paraId="760AF518" w14:textId="6119F27C" w:rsidR="00E14CB5" w:rsidRDefault="00EA5338" w:rsidP="00E14CB5">
      <w:pPr>
        <w:rPr>
          <w:lang w:val="fi-FI"/>
        </w:rPr>
      </w:pPr>
      <w:r>
        <w:rPr>
          <w:lang w:val="fi-FI"/>
        </w:rPr>
        <w:t>World Vision</w:t>
      </w:r>
    </w:p>
    <w:p w14:paraId="45EA45BD" w14:textId="0B000849" w:rsidR="00E14CB5" w:rsidRDefault="00EA5338" w:rsidP="00E14CB5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>Menossa k</w:t>
      </w:r>
      <w:r w:rsidR="00B30A5B">
        <w:rPr>
          <w:lang w:val="fi-FI"/>
        </w:rPr>
        <w:t xml:space="preserve">olme </w:t>
      </w:r>
      <w:proofErr w:type="spellStart"/>
      <w:r w:rsidR="00B30A5B">
        <w:rPr>
          <w:lang w:val="fi-FI"/>
        </w:rPr>
        <w:t>F</w:t>
      </w:r>
      <w:r>
        <w:rPr>
          <w:lang w:val="fi-FI"/>
        </w:rPr>
        <w:t>innpartnership</w:t>
      </w:r>
      <w:proofErr w:type="spellEnd"/>
      <w:r w:rsidR="00B30A5B">
        <w:rPr>
          <w:lang w:val="fi-FI"/>
        </w:rPr>
        <w:t xml:space="preserve"> projektia eri yritysten kanssa </w:t>
      </w:r>
    </w:p>
    <w:p w14:paraId="726DBC26" w14:textId="1B4AA1E0" w:rsidR="00B30A5B" w:rsidRDefault="00B30A5B" w:rsidP="00E14CB5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 xml:space="preserve">Iso haaste on ollut rahan saaminen vasta hankkeen päätyttyä </w:t>
      </w:r>
    </w:p>
    <w:p w14:paraId="65A55DF2" w14:textId="02D2583B" w:rsidR="00B30A5B" w:rsidRDefault="00B30A5B" w:rsidP="00E14CB5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>Se on meille iso riski, voidaanko sitouttaa sellaisia rahasummia</w:t>
      </w:r>
      <w:r w:rsidR="00EA5338">
        <w:rPr>
          <w:lang w:val="fi-FI"/>
        </w:rPr>
        <w:t>,</w:t>
      </w:r>
      <w:r>
        <w:rPr>
          <w:lang w:val="fi-FI"/>
        </w:rPr>
        <w:t xml:space="preserve"> </w:t>
      </w:r>
      <w:r w:rsidR="00914A2B">
        <w:rPr>
          <w:lang w:val="fi-FI"/>
        </w:rPr>
        <w:t xml:space="preserve">jos ei ole takuita </w:t>
      </w:r>
      <w:r w:rsidR="009D542D">
        <w:rPr>
          <w:lang w:val="fi-FI"/>
        </w:rPr>
        <w:t>rahoituksesta</w:t>
      </w:r>
    </w:p>
    <w:p w14:paraId="43B09772" w14:textId="05CF69BC" w:rsidR="00914A2B" w:rsidRDefault="00914A2B" w:rsidP="00E14CB5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 xml:space="preserve">Rahoittaja arvioi liiketoimintamallin (ei ole meidän </w:t>
      </w:r>
      <w:r w:rsidR="009D542D">
        <w:rPr>
          <w:lang w:val="fi-FI"/>
        </w:rPr>
        <w:t>vahvuutemme</w:t>
      </w:r>
      <w:r>
        <w:rPr>
          <w:lang w:val="fi-FI"/>
        </w:rPr>
        <w:t>)</w:t>
      </w:r>
      <w:r w:rsidR="00820B83">
        <w:rPr>
          <w:lang w:val="fi-FI"/>
        </w:rPr>
        <w:t xml:space="preserve"> </w:t>
      </w:r>
    </w:p>
    <w:p w14:paraId="1A678DC4" w14:textId="1476C79A" w:rsidR="00820B83" w:rsidRDefault="00820B83" w:rsidP="00E14CB5">
      <w:pPr>
        <w:pStyle w:val="ListParagraph"/>
        <w:numPr>
          <w:ilvl w:val="0"/>
          <w:numId w:val="3"/>
        </w:numPr>
        <w:rPr>
          <w:lang w:val="fi-FI"/>
        </w:rPr>
      </w:pPr>
      <w:proofErr w:type="gramStart"/>
      <w:r>
        <w:rPr>
          <w:lang w:val="fi-FI"/>
        </w:rPr>
        <w:t>Ohjelmatuki</w:t>
      </w:r>
      <w:r w:rsidR="00E81D1E">
        <w:rPr>
          <w:lang w:val="fi-FI"/>
        </w:rPr>
        <w:t xml:space="preserve">: </w:t>
      </w:r>
      <w:r>
        <w:rPr>
          <w:lang w:val="fi-FI"/>
        </w:rPr>
        <w:t xml:space="preserve"> temaattinen</w:t>
      </w:r>
      <w:proofErr w:type="gramEnd"/>
      <w:r>
        <w:rPr>
          <w:lang w:val="fi-FI"/>
        </w:rPr>
        <w:t xml:space="preserve"> ja maavalikoima</w:t>
      </w:r>
      <w:r w:rsidR="00E81D1E">
        <w:rPr>
          <w:lang w:val="fi-FI"/>
        </w:rPr>
        <w:t xml:space="preserve"> tulisi tarkastella </w:t>
      </w:r>
      <w:r w:rsidR="009D542D">
        <w:rPr>
          <w:lang w:val="fi-FI"/>
        </w:rPr>
        <w:t>laajasti</w:t>
      </w:r>
      <w:r w:rsidR="00E81D1E">
        <w:rPr>
          <w:lang w:val="fi-FI"/>
        </w:rPr>
        <w:t xml:space="preserve">, rahoitus </w:t>
      </w:r>
      <w:r>
        <w:rPr>
          <w:lang w:val="fi-FI"/>
        </w:rPr>
        <w:t>systemaattista ja läpinäkyvää</w:t>
      </w:r>
    </w:p>
    <w:p w14:paraId="09E58C33" w14:textId="77777777" w:rsidR="00262011" w:rsidRDefault="00793097" w:rsidP="00262011">
      <w:pPr>
        <w:rPr>
          <w:lang w:val="fi-FI"/>
        </w:rPr>
      </w:pPr>
      <w:proofErr w:type="spellStart"/>
      <w:r>
        <w:rPr>
          <w:lang w:val="fi-FI"/>
        </w:rPr>
        <w:t>Eetti</w:t>
      </w:r>
      <w:proofErr w:type="spellEnd"/>
    </w:p>
    <w:p w14:paraId="7D94F988" w14:textId="2BD4278D" w:rsidR="00793097" w:rsidRPr="00262011" w:rsidRDefault="00793097" w:rsidP="00262011">
      <w:pPr>
        <w:pStyle w:val="ListParagraph"/>
        <w:numPr>
          <w:ilvl w:val="0"/>
          <w:numId w:val="3"/>
        </w:numPr>
        <w:rPr>
          <w:lang w:val="fi-FI"/>
        </w:rPr>
      </w:pPr>
      <w:r w:rsidRPr="00262011">
        <w:rPr>
          <w:lang w:val="fi-FI"/>
        </w:rPr>
        <w:t>VGK-tuki vastuullisuuden arviointiin</w:t>
      </w:r>
      <w:r w:rsidR="00E81D1E">
        <w:rPr>
          <w:lang w:val="fi-FI"/>
        </w:rPr>
        <w:t>?</w:t>
      </w:r>
    </w:p>
    <w:p w14:paraId="6F325327" w14:textId="04FE2671" w:rsidR="00793097" w:rsidRDefault="00793097" w:rsidP="00793097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>Yritysvastuujärjestöjen rahoituksen paikka on ratkaisematon kysymys (onko UM vai TEM) – meille tärkeää</w:t>
      </w:r>
      <w:r w:rsidR="00262011">
        <w:rPr>
          <w:lang w:val="fi-FI"/>
        </w:rPr>
        <w:t>,</w:t>
      </w:r>
      <w:r>
        <w:rPr>
          <w:lang w:val="fi-FI"/>
        </w:rPr>
        <w:t xml:space="preserve"> että on yrityksistä riippumatonta rahoitusta</w:t>
      </w:r>
      <w:r w:rsidR="00E81D1E">
        <w:rPr>
          <w:lang w:val="fi-FI"/>
        </w:rPr>
        <w:t>,</w:t>
      </w:r>
      <w:r>
        <w:rPr>
          <w:lang w:val="fi-FI"/>
        </w:rPr>
        <w:t xml:space="preserve"> jotta voidaan olla riittävän </w:t>
      </w:r>
      <w:r w:rsidR="006872C4">
        <w:rPr>
          <w:lang w:val="fi-FI"/>
        </w:rPr>
        <w:t>ärhäköitä</w:t>
      </w:r>
    </w:p>
    <w:p w14:paraId="5EFA0FBD" w14:textId="00D034FF" w:rsidR="006872C4" w:rsidRPr="00262011" w:rsidRDefault="006872C4" w:rsidP="006872C4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 xml:space="preserve">Yritykset pyytävät paljon apua, mutta sen pitää olla </w:t>
      </w:r>
      <w:r w:rsidR="00E81D1E">
        <w:rPr>
          <w:lang w:val="fi-FI"/>
        </w:rPr>
        <w:t>riippumatonta,</w:t>
      </w:r>
      <w:r>
        <w:rPr>
          <w:lang w:val="fi-FI"/>
        </w:rPr>
        <w:t xml:space="preserve"> jossa asiasta on </w:t>
      </w:r>
      <w:r w:rsidR="005730A7">
        <w:rPr>
          <w:lang w:val="fi-FI"/>
        </w:rPr>
        <w:t xml:space="preserve">aidosti </w:t>
      </w:r>
      <w:r>
        <w:rPr>
          <w:lang w:val="fi-FI"/>
        </w:rPr>
        <w:t>hyötyä</w:t>
      </w:r>
    </w:p>
    <w:p w14:paraId="390E7F25" w14:textId="5732E242" w:rsidR="006872C4" w:rsidRDefault="006872C4" w:rsidP="006872C4">
      <w:pPr>
        <w:rPr>
          <w:lang w:val="fi-FI"/>
        </w:rPr>
      </w:pPr>
      <w:r>
        <w:rPr>
          <w:lang w:val="fi-FI"/>
        </w:rPr>
        <w:t>Vammaiskumppanuus</w:t>
      </w:r>
    </w:p>
    <w:p w14:paraId="561EE65A" w14:textId="75C9CE04" w:rsidR="006872C4" w:rsidRDefault="006872C4" w:rsidP="006872C4">
      <w:pPr>
        <w:pStyle w:val="ListParagraph"/>
        <w:numPr>
          <w:ilvl w:val="0"/>
          <w:numId w:val="3"/>
        </w:numPr>
        <w:rPr>
          <w:lang w:val="fi-FI"/>
        </w:rPr>
      </w:pPr>
      <w:proofErr w:type="spellStart"/>
      <w:r w:rsidRPr="006872C4">
        <w:rPr>
          <w:lang w:val="fi-FI"/>
        </w:rPr>
        <w:t>F</w:t>
      </w:r>
      <w:r w:rsidR="00262011">
        <w:rPr>
          <w:lang w:val="fi-FI"/>
        </w:rPr>
        <w:t>innpartnershipissä</w:t>
      </w:r>
      <w:proofErr w:type="spellEnd"/>
      <w:r w:rsidR="00262011">
        <w:rPr>
          <w:lang w:val="fi-FI"/>
        </w:rPr>
        <w:t xml:space="preserve"> on</w:t>
      </w:r>
      <w:r>
        <w:rPr>
          <w:lang w:val="fi-FI"/>
        </w:rPr>
        <w:t xml:space="preserve"> </w:t>
      </w:r>
      <w:r w:rsidR="005730A7">
        <w:rPr>
          <w:lang w:val="fi-FI"/>
        </w:rPr>
        <w:t>hyvä,</w:t>
      </w:r>
      <w:r>
        <w:rPr>
          <w:lang w:val="fi-FI"/>
        </w:rPr>
        <w:t xml:space="preserve"> että yhteistyö on mahdollista yli toimijarajojen</w:t>
      </w:r>
    </w:p>
    <w:p w14:paraId="42E4A94B" w14:textId="6818DC37" w:rsidR="006872C4" w:rsidRDefault="00262011" w:rsidP="006872C4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>Voidaan saada aikaan y</w:t>
      </w:r>
      <w:r w:rsidR="006872C4">
        <w:rPr>
          <w:lang w:val="fi-FI"/>
        </w:rPr>
        <w:t xml:space="preserve">llättäviä kehitysvaikutuksia – </w:t>
      </w:r>
      <w:r>
        <w:rPr>
          <w:lang w:val="fi-FI"/>
        </w:rPr>
        <w:t xml:space="preserve">omassa hankkeessa ei syntynyt </w:t>
      </w:r>
      <w:r w:rsidR="006872C4">
        <w:rPr>
          <w:lang w:val="fi-FI"/>
        </w:rPr>
        <w:t xml:space="preserve">pysyvää liiketoimintaa yritykselle, mutta </w:t>
      </w:r>
      <w:r>
        <w:rPr>
          <w:lang w:val="fi-FI"/>
        </w:rPr>
        <w:t>nepalilainen vammaisjärjestö</w:t>
      </w:r>
      <w:r w:rsidR="006872C4">
        <w:rPr>
          <w:lang w:val="fi-FI"/>
        </w:rPr>
        <w:t xml:space="preserve"> löysi elämälleen </w:t>
      </w:r>
      <w:r>
        <w:rPr>
          <w:lang w:val="fi-FI"/>
        </w:rPr>
        <w:t>tarkoituksen</w:t>
      </w:r>
      <w:r w:rsidR="006872C4">
        <w:rPr>
          <w:lang w:val="fi-FI"/>
        </w:rPr>
        <w:t xml:space="preserve"> ja nepalin vammaiskenttä vahvistui, ja yrityspuolella vahvistui kestävän kehityksen ymmärrys </w:t>
      </w:r>
    </w:p>
    <w:p w14:paraId="25241FE7" w14:textId="48B67674" w:rsidR="009444A3" w:rsidRPr="009B6D33" w:rsidRDefault="006872C4" w:rsidP="009B6D33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>Kokeilukulttuuri</w:t>
      </w:r>
      <w:r w:rsidR="00262011">
        <w:rPr>
          <w:lang w:val="fi-FI"/>
        </w:rPr>
        <w:t>a soisi</w:t>
      </w:r>
      <w:r>
        <w:rPr>
          <w:lang w:val="fi-FI"/>
        </w:rPr>
        <w:t xml:space="preserve"> myös </w:t>
      </w:r>
      <w:r w:rsidR="00262011">
        <w:rPr>
          <w:lang w:val="fi-FI"/>
        </w:rPr>
        <w:t xml:space="preserve">järjestöille, </w:t>
      </w:r>
      <w:r>
        <w:rPr>
          <w:lang w:val="fi-FI"/>
        </w:rPr>
        <w:t xml:space="preserve">että järjestö uskaltaisivat ottaa riskejä </w:t>
      </w:r>
      <w:r w:rsidR="00CE04EA">
        <w:rPr>
          <w:lang w:val="fi-FI"/>
        </w:rPr>
        <w:t xml:space="preserve">– miten mahdollistaa rahoitus? </w:t>
      </w:r>
    </w:p>
    <w:p w14:paraId="7B68A09F" w14:textId="5B32B3ED" w:rsidR="009444A3" w:rsidRPr="009B6D33" w:rsidRDefault="009444A3" w:rsidP="009B6D33">
      <w:pPr>
        <w:rPr>
          <w:lang w:val="fi-FI"/>
        </w:rPr>
      </w:pPr>
      <w:proofErr w:type="spellStart"/>
      <w:r w:rsidRPr="009B6D33">
        <w:rPr>
          <w:lang w:val="fi-FI"/>
        </w:rPr>
        <w:t>Somaliaverkosto</w:t>
      </w:r>
      <w:proofErr w:type="spellEnd"/>
      <w:r w:rsidRPr="009B6D33">
        <w:rPr>
          <w:lang w:val="fi-FI"/>
        </w:rPr>
        <w:t xml:space="preserve"> </w:t>
      </w:r>
    </w:p>
    <w:p w14:paraId="432D7712" w14:textId="5417F585" w:rsidR="009444A3" w:rsidRPr="009B6D33" w:rsidRDefault="009444A3" w:rsidP="009B6D33">
      <w:pPr>
        <w:pStyle w:val="ListParagraph"/>
        <w:numPr>
          <w:ilvl w:val="0"/>
          <w:numId w:val="9"/>
        </w:numPr>
        <w:rPr>
          <w:lang w:val="fi-FI"/>
        </w:rPr>
      </w:pPr>
      <w:r w:rsidRPr="009B6D33">
        <w:rPr>
          <w:lang w:val="fi-FI"/>
        </w:rPr>
        <w:t>Suunnittelu</w:t>
      </w:r>
      <w:r w:rsidR="005730A7">
        <w:rPr>
          <w:lang w:val="fi-FI"/>
        </w:rPr>
        <w:t xml:space="preserve"> </w:t>
      </w:r>
      <w:r w:rsidRPr="009B6D33">
        <w:rPr>
          <w:lang w:val="fi-FI"/>
        </w:rPr>
        <w:t>haasteena</w:t>
      </w:r>
      <w:r w:rsidR="005730A7">
        <w:rPr>
          <w:lang w:val="fi-FI"/>
        </w:rPr>
        <w:t xml:space="preserve"> hanketuessa</w:t>
      </w:r>
    </w:p>
    <w:p w14:paraId="1F000428" w14:textId="1E427F41" w:rsidR="009444A3" w:rsidRPr="005730A7" w:rsidRDefault="009444A3" w:rsidP="005730A7">
      <w:pPr>
        <w:pStyle w:val="ListParagraph"/>
        <w:numPr>
          <w:ilvl w:val="0"/>
          <w:numId w:val="9"/>
        </w:numPr>
        <w:rPr>
          <w:lang w:val="fi-FI"/>
        </w:rPr>
      </w:pPr>
      <w:proofErr w:type="spellStart"/>
      <w:r w:rsidRPr="009B6D33">
        <w:rPr>
          <w:lang w:val="fi-FI"/>
        </w:rPr>
        <w:t>Concept</w:t>
      </w:r>
      <w:proofErr w:type="spellEnd"/>
      <w:r w:rsidRPr="009B6D33">
        <w:rPr>
          <w:lang w:val="fi-FI"/>
        </w:rPr>
        <w:t xml:space="preserve"> </w:t>
      </w:r>
      <w:proofErr w:type="spellStart"/>
      <w:r w:rsidRPr="009B6D33">
        <w:rPr>
          <w:lang w:val="fi-FI"/>
        </w:rPr>
        <w:t>note</w:t>
      </w:r>
      <w:proofErr w:type="spellEnd"/>
      <w:r w:rsidRPr="009B6D33">
        <w:rPr>
          <w:lang w:val="fi-FI"/>
        </w:rPr>
        <w:t xml:space="preserve"> voisi olla hyvä myös hanketuessa </w:t>
      </w:r>
      <w:r w:rsidR="005730A7" w:rsidRPr="005730A7">
        <w:rPr>
          <w:lang w:val="fi-FI"/>
        </w:rPr>
        <w:sym w:font="Wingdings" w:char="F0E0"/>
      </w:r>
      <w:r w:rsidR="005730A7">
        <w:rPr>
          <w:lang w:val="fi-FI"/>
        </w:rPr>
        <w:t xml:space="preserve"> </w:t>
      </w:r>
      <w:r w:rsidRPr="005730A7">
        <w:rPr>
          <w:lang w:val="fi-FI"/>
        </w:rPr>
        <w:t>Olis</w:t>
      </w:r>
      <w:r w:rsidR="005730A7">
        <w:rPr>
          <w:lang w:val="fi-FI"/>
        </w:rPr>
        <w:t>i</w:t>
      </w:r>
      <w:r w:rsidRPr="005730A7">
        <w:rPr>
          <w:lang w:val="fi-FI"/>
        </w:rPr>
        <w:t xml:space="preserve"> ensiapu resurssipulaan, yhdessä hankkeessa voi olla kymmenen toimijaa ja </w:t>
      </w:r>
      <w:r w:rsidR="005730A7">
        <w:rPr>
          <w:lang w:val="fi-FI"/>
        </w:rPr>
        <w:t xml:space="preserve">kaikkien </w:t>
      </w:r>
      <w:r w:rsidR="00C523A5" w:rsidRPr="005730A7">
        <w:rPr>
          <w:lang w:val="fi-FI"/>
        </w:rPr>
        <w:t>hyvin epävarmaan projektiin</w:t>
      </w:r>
      <w:r w:rsidR="005730A7">
        <w:rPr>
          <w:lang w:val="fi-FI"/>
        </w:rPr>
        <w:t xml:space="preserve"> on haastavaa </w:t>
      </w:r>
    </w:p>
    <w:p w14:paraId="004B0D32" w14:textId="50F8AD5E" w:rsidR="00C523A5" w:rsidRDefault="00C523A5" w:rsidP="00C523A5">
      <w:pPr>
        <w:rPr>
          <w:lang w:val="fi-FI"/>
        </w:rPr>
      </w:pPr>
    </w:p>
    <w:p w14:paraId="6F1FE0BD" w14:textId="57A1D77D" w:rsidR="00C523A5" w:rsidRDefault="00C523A5" w:rsidP="00C523A5">
      <w:pPr>
        <w:rPr>
          <w:lang w:val="fi-FI"/>
        </w:rPr>
      </w:pPr>
      <w:r>
        <w:rPr>
          <w:lang w:val="fi-FI"/>
        </w:rPr>
        <w:lastRenderedPageBreak/>
        <w:t>Helinä Rautavaaran museo</w:t>
      </w:r>
    </w:p>
    <w:p w14:paraId="76D4C91F" w14:textId="01E6383A" w:rsidR="00C523A5" w:rsidRPr="009B6D33" w:rsidRDefault="00C523A5" w:rsidP="009B6D33">
      <w:pPr>
        <w:pStyle w:val="ListParagraph"/>
        <w:numPr>
          <w:ilvl w:val="0"/>
          <w:numId w:val="10"/>
        </w:numPr>
        <w:rPr>
          <w:lang w:val="fi-FI"/>
        </w:rPr>
      </w:pPr>
      <w:r w:rsidRPr="009B6D33">
        <w:rPr>
          <w:lang w:val="fi-FI"/>
        </w:rPr>
        <w:t>Ainoa museo</w:t>
      </w:r>
      <w:r w:rsidR="00CE04EA" w:rsidRPr="009B6D33">
        <w:rPr>
          <w:lang w:val="fi-FI"/>
        </w:rPr>
        <w:t>,</w:t>
      </w:r>
      <w:r w:rsidRPr="009B6D33">
        <w:rPr>
          <w:lang w:val="fi-FI"/>
        </w:rPr>
        <w:t xml:space="preserve"> joka VGK tue</w:t>
      </w:r>
      <w:r w:rsidR="00AA6A4A">
        <w:rPr>
          <w:lang w:val="fi-FI"/>
        </w:rPr>
        <w:t>n piirissä</w:t>
      </w:r>
    </w:p>
    <w:p w14:paraId="09393542" w14:textId="45735FA3" w:rsidR="00C523A5" w:rsidRPr="009B6D33" w:rsidRDefault="00C523A5" w:rsidP="009B6D33">
      <w:pPr>
        <w:pStyle w:val="ListParagraph"/>
        <w:numPr>
          <w:ilvl w:val="0"/>
          <w:numId w:val="10"/>
        </w:numPr>
        <w:rPr>
          <w:lang w:val="fi-FI"/>
        </w:rPr>
      </w:pPr>
      <w:r w:rsidRPr="009B6D33">
        <w:rPr>
          <w:lang w:val="fi-FI"/>
        </w:rPr>
        <w:t xml:space="preserve">Isot leikkaukset </w:t>
      </w:r>
      <w:r w:rsidR="00CE04EA" w:rsidRPr="009B6D33">
        <w:rPr>
          <w:lang w:val="fi-FI"/>
        </w:rPr>
        <w:t>näkyvät kentällä</w:t>
      </w:r>
    </w:p>
    <w:p w14:paraId="27CBABE8" w14:textId="79B962D8" w:rsidR="00C523A5" w:rsidRPr="009B6D33" w:rsidRDefault="00AA6A4A" w:rsidP="009B6D33">
      <w:pPr>
        <w:pStyle w:val="ListParagraph"/>
        <w:numPr>
          <w:ilvl w:val="0"/>
          <w:numId w:val="10"/>
        </w:numPr>
        <w:rPr>
          <w:lang w:val="fi-FI"/>
        </w:rPr>
      </w:pPr>
      <w:r>
        <w:rPr>
          <w:lang w:val="fi-FI"/>
        </w:rPr>
        <w:t xml:space="preserve">Esim. </w:t>
      </w:r>
      <w:r w:rsidR="00C523A5" w:rsidRPr="009B6D33">
        <w:rPr>
          <w:lang w:val="fi-FI"/>
        </w:rPr>
        <w:t>Ilmasto</w:t>
      </w:r>
      <w:r>
        <w:rPr>
          <w:lang w:val="fi-FI"/>
        </w:rPr>
        <w:t>hankkeessa</w:t>
      </w:r>
      <w:r w:rsidR="00CE04EA" w:rsidRPr="009B6D33">
        <w:rPr>
          <w:lang w:val="fi-FI"/>
        </w:rPr>
        <w:t xml:space="preserve"> </w:t>
      </w:r>
      <w:r w:rsidRPr="009B6D33">
        <w:rPr>
          <w:lang w:val="fi-FI"/>
        </w:rPr>
        <w:t>järjestettiin</w:t>
      </w:r>
      <w:r w:rsidR="00CE04EA" w:rsidRPr="009B6D33">
        <w:rPr>
          <w:lang w:val="fi-FI"/>
        </w:rPr>
        <w:t xml:space="preserve"> </w:t>
      </w:r>
      <w:r w:rsidR="00C523A5" w:rsidRPr="009B6D33">
        <w:rPr>
          <w:lang w:val="fi-FI"/>
        </w:rPr>
        <w:t xml:space="preserve">97 tapahtumaa, </w:t>
      </w:r>
      <w:r w:rsidR="00CE04EA" w:rsidRPr="009B6D33">
        <w:rPr>
          <w:lang w:val="fi-FI"/>
        </w:rPr>
        <w:t xml:space="preserve">joihin osallistui </w:t>
      </w:r>
      <w:r w:rsidR="00C523A5" w:rsidRPr="009B6D33">
        <w:rPr>
          <w:lang w:val="fi-FI"/>
        </w:rPr>
        <w:t xml:space="preserve">3500 </w:t>
      </w:r>
      <w:r w:rsidR="00A4684C" w:rsidRPr="009B6D33">
        <w:rPr>
          <w:lang w:val="fi-FI"/>
        </w:rPr>
        <w:t xml:space="preserve">ihmistä </w:t>
      </w:r>
      <w:r w:rsidR="00CE04EA" w:rsidRPr="00CE04EA">
        <w:rPr>
          <w:lang w:val="fi-FI"/>
        </w:rPr>
        <w:sym w:font="Wingdings" w:char="F0E0"/>
      </w:r>
      <w:r w:rsidR="00CE04EA" w:rsidRPr="009B6D33">
        <w:rPr>
          <w:lang w:val="fi-FI"/>
        </w:rPr>
        <w:t xml:space="preserve"> </w:t>
      </w:r>
      <w:r w:rsidR="00A4684C" w:rsidRPr="009B6D33">
        <w:rPr>
          <w:lang w:val="fi-FI"/>
        </w:rPr>
        <w:t>kysyntä on suurta, suurempaa kuin tarjonta</w:t>
      </w:r>
    </w:p>
    <w:p w14:paraId="75D9A32F" w14:textId="30E5C3F6" w:rsidR="00A4684C" w:rsidRPr="009B6D33" w:rsidRDefault="00AA6A4A" w:rsidP="009B6D33">
      <w:pPr>
        <w:pStyle w:val="ListParagraph"/>
        <w:numPr>
          <w:ilvl w:val="0"/>
          <w:numId w:val="10"/>
        </w:numPr>
        <w:rPr>
          <w:lang w:val="fi-FI"/>
        </w:rPr>
      </w:pPr>
      <w:r>
        <w:rPr>
          <w:lang w:val="fi-FI"/>
        </w:rPr>
        <w:t>Leikkausten yhteydessä l</w:t>
      </w:r>
      <w:r w:rsidR="00A4684C" w:rsidRPr="009B6D33">
        <w:rPr>
          <w:lang w:val="fi-FI"/>
        </w:rPr>
        <w:t>eikattiin myös moninaista toimi</w:t>
      </w:r>
      <w:r w:rsidR="001902DA">
        <w:rPr>
          <w:lang w:val="fi-FI"/>
        </w:rPr>
        <w:t>j</w:t>
      </w:r>
      <w:r w:rsidR="00A4684C" w:rsidRPr="009B6D33">
        <w:rPr>
          <w:lang w:val="fi-FI"/>
        </w:rPr>
        <w:t xml:space="preserve">akenttää – se on todella sääli </w:t>
      </w:r>
    </w:p>
    <w:p w14:paraId="7C56AADD" w14:textId="4CB55EBD" w:rsidR="00A4684C" w:rsidRDefault="00A4684C" w:rsidP="00A4684C">
      <w:pPr>
        <w:rPr>
          <w:lang w:val="fi-FI"/>
        </w:rPr>
      </w:pPr>
    </w:p>
    <w:p w14:paraId="3BF86629" w14:textId="77777777" w:rsidR="009B6D33" w:rsidRDefault="002A6D71" w:rsidP="00A4684C">
      <w:pPr>
        <w:rPr>
          <w:lang w:val="fi-FI"/>
        </w:rPr>
      </w:pPr>
      <w:r>
        <w:rPr>
          <w:lang w:val="fi-FI"/>
        </w:rPr>
        <w:t xml:space="preserve">Riina-Riikka Heikka/KEO-30 </w:t>
      </w:r>
    </w:p>
    <w:p w14:paraId="6EA4B162" w14:textId="77777777" w:rsidR="009B6D33" w:rsidRDefault="002F576D" w:rsidP="00A4684C">
      <w:pPr>
        <w:pStyle w:val="ListParagraph"/>
        <w:numPr>
          <w:ilvl w:val="0"/>
          <w:numId w:val="10"/>
        </w:numPr>
        <w:rPr>
          <w:lang w:val="fi-FI"/>
        </w:rPr>
      </w:pPr>
      <w:r w:rsidRPr="009B6D33">
        <w:rPr>
          <w:lang w:val="fi-FI"/>
        </w:rPr>
        <w:t xml:space="preserve">Jatkuva dialogi on arvokasta </w:t>
      </w:r>
    </w:p>
    <w:p w14:paraId="2927E1C8" w14:textId="295C7D84" w:rsidR="002F576D" w:rsidRPr="009B6D33" w:rsidRDefault="002F576D" w:rsidP="00A4684C">
      <w:pPr>
        <w:pStyle w:val="ListParagraph"/>
        <w:numPr>
          <w:ilvl w:val="0"/>
          <w:numId w:val="10"/>
        </w:numPr>
        <w:rPr>
          <w:lang w:val="fi-FI"/>
        </w:rPr>
      </w:pPr>
      <w:r w:rsidRPr="009B6D33">
        <w:rPr>
          <w:lang w:val="fi-FI"/>
        </w:rPr>
        <w:t xml:space="preserve">Meillä kansalaisyhteiskuntayksikössä tasapainotellaan </w:t>
      </w:r>
      <w:r w:rsidR="00140EC5" w:rsidRPr="009B6D33">
        <w:rPr>
          <w:lang w:val="fi-FI"/>
        </w:rPr>
        <w:t xml:space="preserve">eri instrumenttien kanssa – </w:t>
      </w:r>
      <w:proofErr w:type="spellStart"/>
      <w:r w:rsidR="00140EC5" w:rsidRPr="009B6D33">
        <w:rPr>
          <w:lang w:val="fi-FI"/>
        </w:rPr>
        <w:t>syklitys</w:t>
      </w:r>
      <w:proofErr w:type="spellEnd"/>
      <w:r w:rsidR="00140EC5" w:rsidRPr="009B6D33">
        <w:rPr>
          <w:lang w:val="fi-FI"/>
        </w:rPr>
        <w:t xml:space="preserve"> </w:t>
      </w:r>
      <w:r w:rsidR="009B6D33">
        <w:rPr>
          <w:lang w:val="fi-FI"/>
        </w:rPr>
        <w:t>johtuu osin siitä</w:t>
      </w:r>
    </w:p>
    <w:p w14:paraId="53558A22" w14:textId="5811FDFD" w:rsidR="00893811" w:rsidRDefault="00893811" w:rsidP="00A4684C">
      <w:pPr>
        <w:pStyle w:val="ListParagraph"/>
        <w:numPr>
          <w:ilvl w:val="0"/>
          <w:numId w:val="10"/>
        </w:numPr>
        <w:rPr>
          <w:lang w:val="fi-FI"/>
        </w:rPr>
      </w:pPr>
      <w:r>
        <w:rPr>
          <w:lang w:val="fi-FI"/>
        </w:rPr>
        <w:t>Lähtökohtana a</w:t>
      </w:r>
      <w:r w:rsidR="00140EC5" w:rsidRPr="00893811">
        <w:rPr>
          <w:lang w:val="fi-FI"/>
        </w:rPr>
        <w:t xml:space="preserve">voimuus ja yhdenvertaisuus - tiedotetaan kaikille yhtä aikaa </w:t>
      </w:r>
    </w:p>
    <w:p w14:paraId="39EBADF0" w14:textId="26418864" w:rsidR="00893811" w:rsidRDefault="003C1039" w:rsidP="00A4684C">
      <w:pPr>
        <w:pStyle w:val="ListParagraph"/>
        <w:numPr>
          <w:ilvl w:val="0"/>
          <w:numId w:val="10"/>
        </w:numPr>
        <w:rPr>
          <w:lang w:val="fi-FI"/>
        </w:rPr>
      </w:pPr>
      <w:r w:rsidRPr="00893811">
        <w:rPr>
          <w:lang w:val="fi-FI"/>
        </w:rPr>
        <w:t xml:space="preserve">Tasapainoillaan resurssien kanssa, tämä </w:t>
      </w:r>
      <w:proofErr w:type="gramStart"/>
      <w:r w:rsidRPr="00893811">
        <w:rPr>
          <w:lang w:val="fi-FI"/>
        </w:rPr>
        <w:t>työintensiivistä</w:t>
      </w:r>
      <w:proofErr w:type="gramEnd"/>
      <w:r w:rsidRPr="00893811">
        <w:rPr>
          <w:lang w:val="fi-FI"/>
        </w:rPr>
        <w:t xml:space="preserve"> ministeriön päässä – joudutaan </w:t>
      </w:r>
      <w:r w:rsidR="003D4CD6" w:rsidRPr="00893811">
        <w:rPr>
          <w:lang w:val="fi-FI"/>
        </w:rPr>
        <w:t>jaksottamaan</w:t>
      </w:r>
      <w:r w:rsidRPr="00893811">
        <w:rPr>
          <w:lang w:val="fi-FI"/>
        </w:rPr>
        <w:t xml:space="preserve"> </w:t>
      </w:r>
    </w:p>
    <w:p w14:paraId="3FAD8265" w14:textId="65488923" w:rsidR="00893811" w:rsidRDefault="003C1039" w:rsidP="00A4684C">
      <w:pPr>
        <w:pStyle w:val="ListParagraph"/>
        <w:numPr>
          <w:ilvl w:val="0"/>
          <w:numId w:val="10"/>
        </w:numPr>
        <w:rPr>
          <w:lang w:val="fi-FI"/>
        </w:rPr>
      </w:pPr>
      <w:proofErr w:type="spellStart"/>
      <w:r w:rsidRPr="00893811">
        <w:rPr>
          <w:lang w:val="fi-FI"/>
        </w:rPr>
        <w:t>VGK</w:t>
      </w:r>
      <w:r w:rsidR="003D4CD6">
        <w:rPr>
          <w:lang w:val="fi-FI"/>
        </w:rPr>
        <w:t>:</w:t>
      </w:r>
      <w:r w:rsidRPr="00893811">
        <w:rPr>
          <w:lang w:val="fi-FI"/>
        </w:rPr>
        <w:t>sta</w:t>
      </w:r>
      <w:proofErr w:type="spellEnd"/>
      <w:r w:rsidRPr="00893811">
        <w:rPr>
          <w:lang w:val="fi-FI"/>
        </w:rPr>
        <w:t xml:space="preserve"> tulossa </w:t>
      </w:r>
      <w:r w:rsidR="003D4CD6" w:rsidRPr="00893811">
        <w:rPr>
          <w:lang w:val="fi-FI"/>
        </w:rPr>
        <w:t>evaluaatio</w:t>
      </w:r>
      <w:r w:rsidRPr="00893811">
        <w:rPr>
          <w:lang w:val="fi-FI"/>
        </w:rPr>
        <w:t xml:space="preserve"> tämän kevään aikana – syöttä</w:t>
      </w:r>
      <w:r w:rsidR="00893811">
        <w:rPr>
          <w:lang w:val="fi-FI"/>
        </w:rPr>
        <w:t>ä</w:t>
      </w:r>
      <w:r w:rsidRPr="00893811">
        <w:rPr>
          <w:lang w:val="fi-FI"/>
        </w:rPr>
        <w:t xml:space="preserve"> </w:t>
      </w:r>
      <w:r w:rsidR="00AA6A4A" w:rsidRPr="00893811">
        <w:rPr>
          <w:lang w:val="fi-FI"/>
        </w:rPr>
        <w:t>siihen,</w:t>
      </w:r>
      <w:r w:rsidRPr="00893811">
        <w:rPr>
          <w:lang w:val="fi-FI"/>
        </w:rPr>
        <w:t xml:space="preserve"> miten valmistellaan loppuvuoden kierros</w:t>
      </w:r>
    </w:p>
    <w:p w14:paraId="1E2D93BD" w14:textId="05DFC68B" w:rsidR="00893811" w:rsidRPr="00AA6A4A" w:rsidRDefault="00AA6A4A" w:rsidP="00AA6A4A">
      <w:pPr>
        <w:pStyle w:val="ListParagraph"/>
        <w:numPr>
          <w:ilvl w:val="1"/>
          <w:numId w:val="10"/>
        </w:numPr>
        <w:rPr>
          <w:lang w:val="fi-FI"/>
        </w:rPr>
      </w:pPr>
      <w:r>
        <w:rPr>
          <w:lang w:val="fi-FI"/>
        </w:rPr>
        <w:t xml:space="preserve">Kysymys järjestöille: </w:t>
      </w:r>
      <w:r w:rsidR="00822AE1" w:rsidRPr="00893811">
        <w:rPr>
          <w:lang w:val="fi-FI"/>
        </w:rPr>
        <w:t>Saatiin paljon vähemmän hakemuksia viime kierroksella kuin aiemmin</w:t>
      </w:r>
      <w:r>
        <w:rPr>
          <w:lang w:val="fi-FI"/>
        </w:rPr>
        <w:t xml:space="preserve"> ja </w:t>
      </w:r>
      <w:r w:rsidR="00822AE1" w:rsidRPr="00893811">
        <w:rPr>
          <w:lang w:val="fi-FI"/>
        </w:rPr>
        <w:t>myöntöpros</w:t>
      </w:r>
      <w:r>
        <w:rPr>
          <w:lang w:val="fi-FI"/>
        </w:rPr>
        <w:t xml:space="preserve">entti nousi lähes 50:een. </w:t>
      </w:r>
      <w:r w:rsidR="00822AE1" w:rsidRPr="00AA6A4A">
        <w:rPr>
          <w:lang w:val="fi-FI"/>
        </w:rPr>
        <w:t xml:space="preserve">Mistä tämä johtuu? Haluamme pitää </w:t>
      </w:r>
      <w:r w:rsidR="00E26F6B">
        <w:rPr>
          <w:lang w:val="fi-FI"/>
        </w:rPr>
        <w:t xml:space="preserve">instrumentin </w:t>
      </w:r>
      <w:r w:rsidR="00822AE1" w:rsidRPr="00AA6A4A">
        <w:rPr>
          <w:lang w:val="fi-FI"/>
        </w:rPr>
        <w:t xml:space="preserve">houkuttelevana </w:t>
      </w:r>
      <w:r w:rsidR="005A5DCF" w:rsidRPr="00AA6A4A">
        <w:rPr>
          <w:lang w:val="fi-FI"/>
        </w:rPr>
        <w:t>järjestöille ja arvostamme tätä</w:t>
      </w:r>
      <w:r w:rsidR="00893811" w:rsidRPr="00AA6A4A">
        <w:rPr>
          <w:lang w:val="fi-FI"/>
        </w:rPr>
        <w:t xml:space="preserve"> työtä</w:t>
      </w:r>
    </w:p>
    <w:p w14:paraId="19836430" w14:textId="57CC16D5" w:rsidR="00D5092D" w:rsidRPr="00E26F6B" w:rsidRDefault="005A5DCF" w:rsidP="005A5DCF">
      <w:pPr>
        <w:pStyle w:val="ListParagraph"/>
        <w:numPr>
          <w:ilvl w:val="0"/>
          <w:numId w:val="10"/>
        </w:numPr>
        <w:rPr>
          <w:lang w:val="fi-FI"/>
        </w:rPr>
      </w:pPr>
      <w:r w:rsidRPr="00893811">
        <w:rPr>
          <w:lang w:val="fi-FI"/>
        </w:rPr>
        <w:t xml:space="preserve">Kun </w:t>
      </w:r>
      <w:proofErr w:type="spellStart"/>
      <w:r w:rsidRPr="00893811">
        <w:rPr>
          <w:lang w:val="fi-FI"/>
        </w:rPr>
        <w:t>kv</w:t>
      </w:r>
      <w:proofErr w:type="spellEnd"/>
      <w:r w:rsidRPr="00893811">
        <w:rPr>
          <w:lang w:val="fi-FI"/>
        </w:rPr>
        <w:t xml:space="preserve">-rahoitus onnistuu – kuinka paljon jaetaan keskenään oppimista järjestökentällä – mietitäänkö oppimiskokemuksia? </w:t>
      </w:r>
    </w:p>
    <w:p w14:paraId="2AF247F5" w14:textId="77777777" w:rsidR="00893811" w:rsidRDefault="0053463C" w:rsidP="005A5DCF">
      <w:pPr>
        <w:rPr>
          <w:lang w:val="fi-FI"/>
        </w:rPr>
      </w:pPr>
      <w:r>
        <w:rPr>
          <w:lang w:val="fi-FI"/>
        </w:rPr>
        <w:t xml:space="preserve">Rauhanliitto </w:t>
      </w:r>
    </w:p>
    <w:p w14:paraId="7B350A93" w14:textId="1A281103" w:rsidR="003F4DA0" w:rsidRDefault="00893811" w:rsidP="005A5DCF">
      <w:pPr>
        <w:pStyle w:val="ListParagraph"/>
        <w:numPr>
          <w:ilvl w:val="0"/>
          <w:numId w:val="10"/>
        </w:numPr>
        <w:rPr>
          <w:lang w:val="fi-FI"/>
        </w:rPr>
      </w:pPr>
      <w:r w:rsidRPr="003F4DA0">
        <w:rPr>
          <w:lang w:val="fi-FI"/>
        </w:rPr>
        <w:t xml:space="preserve">VGK-haussa </w:t>
      </w:r>
      <w:r w:rsidR="00E26F6B" w:rsidRPr="003F4DA0">
        <w:rPr>
          <w:lang w:val="fi-FI"/>
        </w:rPr>
        <w:t>hakijoiden</w:t>
      </w:r>
      <w:r w:rsidRPr="003F4DA0">
        <w:rPr>
          <w:lang w:val="fi-FI"/>
        </w:rPr>
        <w:t xml:space="preserve"> määrä </w:t>
      </w:r>
      <w:r w:rsidR="003F4DA0" w:rsidRPr="003F4DA0">
        <w:rPr>
          <w:lang w:val="fi-FI"/>
        </w:rPr>
        <w:t xml:space="preserve">pieni koska </w:t>
      </w:r>
      <w:r w:rsidR="0053463C" w:rsidRPr="003F4DA0">
        <w:rPr>
          <w:lang w:val="fi-FI"/>
        </w:rPr>
        <w:t>leikkaukset takana</w:t>
      </w:r>
      <w:r w:rsidR="003F4DA0" w:rsidRPr="003F4DA0">
        <w:rPr>
          <w:lang w:val="fi-FI"/>
        </w:rPr>
        <w:t xml:space="preserve"> –&gt; </w:t>
      </w:r>
      <w:r w:rsidR="0053463C" w:rsidRPr="003F4DA0">
        <w:rPr>
          <w:lang w:val="fi-FI"/>
        </w:rPr>
        <w:t>osaaminen lähtee</w:t>
      </w:r>
      <w:r w:rsidR="003F4DA0" w:rsidRPr="003F4DA0">
        <w:rPr>
          <w:lang w:val="fi-FI"/>
        </w:rPr>
        <w:t>/lähti</w:t>
      </w:r>
      <w:r w:rsidR="0053463C" w:rsidRPr="003F4DA0">
        <w:rPr>
          <w:lang w:val="fi-FI"/>
        </w:rPr>
        <w:t xml:space="preserve"> </w:t>
      </w:r>
      <w:r w:rsidR="001902DA" w:rsidRPr="003F4DA0">
        <w:rPr>
          <w:lang w:val="fi-FI"/>
        </w:rPr>
        <w:t>pienistä järjestöistä,</w:t>
      </w:r>
      <w:r w:rsidR="0053463C" w:rsidRPr="003F4DA0">
        <w:rPr>
          <w:lang w:val="fi-FI"/>
        </w:rPr>
        <w:t xml:space="preserve"> jos ei ole </w:t>
      </w:r>
      <w:r w:rsidR="003F4DA0" w:rsidRPr="003F4DA0">
        <w:rPr>
          <w:lang w:val="fi-FI"/>
        </w:rPr>
        <w:t xml:space="preserve">rahoitusta. Nyt niitetään leikkausten jälkiä </w:t>
      </w:r>
    </w:p>
    <w:p w14:paraId="4C341D3B" w14:textId="411463E2" w:rsidR="0053463C" w:rsidRPr="003F4DA0" w:rsidRDefault="003F4DA0" w:rsidP="005A5DCF">
      <w:pPr>
        <w:pStyle w:val="ListParagraph"/>
        <w:numPr>
          <w:ilvl w:val="0"/>
          <w:numId w:val="10"/>
        </w:numPr>
        <w:rPr>
          <w:lang w:val="fi-FI"/>
        </w:rPr>
      </w:pPr>
      <w:r>
        <w:rPr>
          <w:lang w:val="fi-FI"/>
        </w:rPr>
        <w:t>Hakijoita lienee karsinut myös se, että i</w:t>
      </w:r>
      <w:r w:rsidR="0053463C" w:rsidRPr="003F4DA0">
        <w:rPr>
          <w:lang w:val="fi-FI"/>
        </w:rPr>
        <w:t xml:space="preserve">lmoitetaan että </w:t>
      </w:r>
      <w:r w:rsidR="00F24C44" w:rsidRPr="003F4DA0">
        <w:rPr>
          <w:lang w:val="fi-FI"/>
        </w:rPr>
        <w:t>X</w:t>
      </w:r>
      <w:r w:rsidR="0053463C" w:rsidRPr="003F4DA0">
        <w:rPr>
          <w:lang w:val="fi-FI"/>
        </w:rPr>
        <w:t xml:space="preserve"> määrä saa </w:t>
      </w:r>
      <w:r>
        <w:rPr>
          <w:lang w:val="fi-FI"/>
        </w:rPr>
        <w:t>tuen (ja määrä on pieni)</w:t>
      </w:r>
      <w:r w:rsidR="0053463C" w:rsidRPr="003F4DA0">
        <w:rPr>
          <w:lang w:val="fi-FI"/>
        </w:rPr>
        <w:t>, pieni järjestö miettii</w:t>
      </w:r>
      <w:r>
        <w:rPr>
          <w:lang w:val="fi-FI"/>
        </w:rPr>
        <w:t>,</w:t>
      </w:r>
      <w:r w:rsidR="0053463C" w:rsidRPr="003F4DA0">
        <w:rPr>
          <w:lang w:val="fi-FI"/>
        </w:rPr>
        <w:t xml:space="preserve"> että kannattaako edes yrittää</w:t>
      </w:r>
    </w:p>
    <w:p w14:paraId="25A0152E" w14:textId="4529C35B" w:rsidR="00F24C44" w:rsidRDefault="00F24C44" w:rsidP="00F24C44">
      <w:pPr>
        <w:rPr>
          <w:lang w:val="fi-FI"/>
        </w:rPr>
      </w:pPr>
      <w:r>
        <w:rPr>
          <w:lang w:val="fi-FI"/>
        </w:rPr>
        <w:t>Maailma.net</w:t>
      </w:r>
    </w:p>
    <w:p w14:paraId="12CE521C" w14:textId="175D68EC" w:rsidR="00F24C44" w:rsidRPr="00CD2B29" w:rsidRDefault="003F4DA0" w:rsidP="00CD2B29">
      <w:pPr>
        <w:pStyle w:val="ListParagraph"/>
        <w:numPr>
          <w:ilvl w:val="0"/>
          <w:numId w:val="11"/>
        </w:numPr>
        <w:rPr>
          <w:lang w:val="fi-FI"/>
        </w:rPr>
      </w:pPr>
      <w:r w:rsidRPr="00CD2B29">
        <w:rPr>
          <w:lang w:val="fi-FI"/>
        </w:rPr>
        <w:t>VGK-tukea ei</w:t>
      </w:r>
      <w:r w:rsidR="00F24C44" w:rsidRPr="00CD2B29">
        <w:rPr>
          <w:lang w:val="fi-FI"/>
        </w:rPr>
        <w:t xml:space="preserve"> uskallettu hakea koska tuntuu että </w:t>
      </w:r>
      <w:r w:rsidRPr="00CD2B29">
        <w:rPr>
          <w:lang w:val="fi-FI"/>
        </w:rPr>
        <w:t>tuloksellisuus</w:t>
      </w:r>
      <w:r w:rsidR="00F24C44" w:rsidRPr="00CD2B29">
        <w:rPr>
          <w:lang w:val="fi-FI"/>
        </w:rPr>
        <w:t xml:space="preserve"> painottui niin voimakkaasti, ei oikein sovi viestintään ja journalismiin</w:t>
      </w:r>
    </w:p>
    <w:p w14:paraId="0B2D0C9A" w14:textId="0A290FC6" w:rsidR="002B11CD" w:rsidRPr="00CD2B29" w:rsidRDefault="003761D5" w:rsidP="00CD2B29">
      <w:pPr>
        <w:pStyle w:val="ListParagraph"/>
        <w:numPr>
          <w:ilvl w:val="0"/>
          <w:numId w:val="11"/>
        </w:numPr>
        <w:rPr>
          <w:lang w:val="fi-FI"/>
        </w:rPr>
      </w:pPr>
      <w:r w:rsidRPr="00CD2B29">
        <w:rPr>
          <w:lang w:val="fi-FI"/>
        </w:rPr>
        <w:t>Oli kuitenkin hyvä, että oli jaettu haku kategorioi</w:t>
      </w:r>
      <w:r w:rsidR="00E26F6B">
        <w:rPr>
          <w:lang w:val="fi-FI"/>
        </w:rPr>
        <w:t>hin</w:t>
      </w:r>
      <w:r w:rsidRPr="00CD2B29">
        <w:rPr>
          <w:lang w:val="fi-FI"/>
        </w:rPr>
        <w:t xml:space="preserve"> </w:t>
      </w:r>
      <w:r w:rsidR="00D65F85" w:rsidRPr="00CD2B29">
        <w:rPr>
          <w:lang w:val="fi-FI"/>
        </w:rPr>
        <w:t xml:space="preserve">- tiesi mistä lokerosta voi hakea </w:t>
      </w:r>
    </w:p>
    <w:p w14:paraId="46253246" w14:textId="62856613" w:rsidR="002B11CD" w:rsidRDefault="003761D5" w:rsidP="002B11CD">
      <w:pPr>
        <w:rPr>
          <w:lang w:val="fi-FI"/>
        </w:rPr>
      </w:pPr>
      <w:r>
        <w:rPr>
          <w:lang w:val="fi-FI"/>
        </w:rPr>
        <w:t xml:space="preserve">Lääkärin sosiaalinen vastuu </w:t>
      </w:r>
    </w:p>
    <w:p w14:paraId="066BBA8C" w14:textId="43C10C0F" w:rsidR="003761D5" w:rsidRDefault="003761D5" w:rsidP="002B11CD">
      <w:pPr>
        <w:pStyle w:val="ListParagraph"/>
        <w:numPr>
          <w:ilvl w:val="0"/>
          <w:numId w:val="10"/>
        </w:numPr>
        <w:rPr>
          <w:lang w:val="fi-FI"/>
        </w:rPr>
      </w:pPr>
      <w:r>
        <w:rPr>
          <w:lang w:val="fi-FI"/>
        </w:rPr>
        <w:t xml:space="preserve">Haku on </w:t>
      </w:r>
      <w:r w:rsidR="00E26F6B">
        <w:rPr>
          <w:lang w:val="fi-FI"/>
        </w:rPr>
        <w:t>h</w:t>
      </w:r>
      <w:r w:rsidR="00E26F6B" w:rsidRPr="003761D5">
        <w:rPr>
          <w:lang w:val="fi-FI"/>
        </w:rPr>
        <w:t>allinnollisesti</w:t>
      </w:r>
      <w:r w:rsidR="002B11CD" w:rsidRPr="003761D5">
        <w:rPr>
          <w:lang w:val="fi-FI"/>
        </w:rPr>
        <w:t xml:space="preserve"> haastavaa, pitää osata hankesanasto ja terminologia</w:t>
      </w:r>
      <w:r w:rsidR="00E26F6B">
        <w:rPr>
          <w:lang w:val="fi-FI"/>
        </w:rPr>
        <w:t xml:space="preserve">, </w:t>
      </w:r>
      <w:r w:rsidR="002B11CD" w:rsidRPr="003761D5">
        <w:rPr>
          <w:lang w:val="fi-FI"/>
        </w:rPr>
        <w:t xml:space="preserve">siksi pienet tippuvat pois myös hanketuen puolelta – </w:t>
      </w:r>
      <w:r>
        <w:rPr>
          <w:lang w:val="fi-FI"/>
        </w:rPr>
        <w:t xml:space="preserve">muuta </w:t>
      </w:r>
      <w:r w:rsidR="002B11CD" w:rsidRPr="003761D5">
        <w:rPr>
          <w:lang w:val="fi-FI"/>
        </w:rPr>
        <w:t xml:space="preserve">edustavat </w:t>
      </w:r>
      <w:proofErr w:type="gramStart"/>
      <w:r w:rsidR="002B11CD" w:rsidRPr="003761D5">
        <w:rPr>
          <w:lang w:val="fi-FI"/>
        </w:rPr>
        <w:t>yhtälailla</w:t>
      </w:r>
      <w:proofErr w:type="gramEnd"/>
      <w:r w:rsidR="002B11CD" w:rsidRPr="003761D5">
        <w:rPr>
          <w:lang w:val="fi-FI"/>
        </w:rPr>
        <w:t xml:space="preserve"> kansalaisyhteiskuntaa </w:t>
      </w:r>
    </w:p>
    <w:p w14:paraId="1F37560D" w14:textId="2CA8C34E" w:rsidR="00891DC6" w:rsidRPr="003761D5" w:rsidRDefault="00891DC6" w:rsidP="002B11CD">
      <w:pPr>
        <w:pStyle w:val="ListParagraph"/>
        <w:numPr>
          <w:ilvl w:val="0"/>
          <w:numId w:val="10"/>
        </w:numPr>
        <w:rPr>
          <w:lang w:val="fi-FI"/>
        </w:rPr>
      </w:pPr>
      <w:r w:rsidRPr="003761D5">
        <w:rPr>
          <w:lang w:val="fi-FI"/>
        </w:rPr>
        <w:t xml:space="preserve">VGK oli hankalaa koska </w:t>
      </w:r>
      <w:r w:rsidR="003761D5" w:rsidRPr="003761D5">
        <w:rPr>
          <w:lang w:val="fi-FI"/>
        </w:rPr>
        <w:t>h</w:t>
      </w:r>
      <w:r w:rsidRPr="003761D5">
        <w:rPr>
          <w:lang w:val="fi-FI"/>
        </w:rPr>
        <w:t>aluttiin puhua vain kehitysmais</w:t>
      </w:r>
      <w:r w:rsidR="003761D5" w:rsidRPr="003761D5">
        <w:rPr>
          <w:lang w:val="fi-FI"/>
        </w:rPr>
        <w:t>t</w:t>
      </w:r>
      <w:r w:rsidRPr="003761D5">
        <w:rPr>
          <w:lang w:val="fi-FI"/>
        </w:rPr>
        <w:t xml:space="preserve">a, koskee myös </w:t>
      </w:r>
      <w:r w:rsidR="003761D5">
        <w:rPr>
          <w:lang w:val="fi-FI"/>
        </w:rPr>
        <w:t>Eurooppaa</w:t>
      </w:r>
      <w:r w:rsidRPr="003761D5">
        <w:rPr>
          <w:lang w:val="fi-FI"/>
        </w:rPr>
        <w:t xml:space="preserve"> </w:t>
      </w:r>
    </w:p>
    <w:p w14:paraId="18F1C11F" w14:textId="38778B90" w:rsidR="0053463C" w:rsidRDefault="00E26F6B" w:rsidP="005A5DCF">
      <w:pPr>
        <w:rPr>
          <w:lang w:val="fi-FI"/>
        </w:rPr>
      </w:pPr>
      <w:r>
        <w:rPr>
          <w:lang w:val="fi-FI"/>
        </w:rPr>
        <w:t>Rauhankasvatusinstituutti</w:t>
      </w:r>
    </w:p>
    <w:p w14:paraId="1C930E64" w14:textId="4E0880C3" w:rsidR="003761D5" w:rsidRPr="00CD2B29" w:rsidRDefault="00C45B70" w:rsidP="00CD2B29">
      <w:pPr>
        <w:pStyle w:val="ListParagraph"/>
        <w:numPr>
          <w:ilvl w:val="0"/>
          <w:numId w:val="12"/>
        </w:numPr>
        <w:rPr>
          <w:lang w:val="fi-FI"/>
        </w:rPr>
      </w:pPr>
      <w:r w:rsidRPr="00CD2B29">
        <w:rPr>
          <w:lang w:val="fi-FI"/>
        </w:rPr>
        <w:t xml:space="preserve">Vapaaehtoisten </w:t>
      </w:r>
      <w:r w:rsidR="00E26F6B" w:rsidRPr="00CD2B29">
        <w:rPr>
          <w:lang w:val="fi-FI"/>
        </w:rPr>
        <w:t>järjestöjen</w:t>
      </w:r>
      <w:r w:rsidRPr="00CD2B29">
        <w:rPr>
          <w:lang w:val="fi-FI"/>
        </w:rPr>
        <w:t xml:space="preserve"> </w:t>
      </w:r>
      <w:r w:rsidR="00E26F6B" w:rsidRPr="00CD2B29">
        <w:rPr>
          <w:lang w:val="fi-FI"/>
        </w:rPr>
        <w:t>osaaminen</w:t>
      </w:r>
      <w:r w:rsidRPr="00CD2B29">
        <w:rPr>
          <w:lang w:val="fi-FI"/>
        </w:rPr>
        <w:t xml:space="preserve"> ja into pitäisi voida kanavoida </w:t>
      </w:r>
    </w:p>
    <w:p w14:paraId="1BD4B02A" w14:textId="36FD3376" w:rsidR="003761D5" w:rsidRPr="00CD2B29" w:rsidRDefault="00DD3DF8" w:rsidP="00CD2B29">
      <w:pPr>
        <w:pStyle w:val="ListParagraph"/>
        <w:numPr>
          <w:ilvl w:val="0"/>
          <w:numId w:val="12"/>
        </w:numPr>
        <w:rPr>
          <w:lang w:val="fi-FI"/>
        </w:rPr>
      </w:pPr>
      <w:r w:rsidRPr="00CD2B29">
        <w:rPr>
          <w:lang w:val="fi-FI"/>
        </w:rPr>
        <w:t xml:space="preserve">Suunnittelun tuki puuttuu </w:t>
      </w:r>
    </w:p>
    <w:p w14:paraId="1AEDC71C" w14:textId="77777777" w:rsidR="00CD2B29" w:rsidRDefault="003761D5" w:rsidP="003761D5">
      <w:pPr>
        <w:rPr>
          <w:lang w:val="fi-FI"/>
        </w:rPr>
      </w:pPr>
      <w:r>
        <w:rPr>
          <w:lang w:val="fi-FI"/>
        </w:rPr>
        <w:t>Fingo</w:t>
      </w:r>
    </w:p>
    <w:p w14:paraId="64CB5D37" w14:textId="4EF30327" w:rsidR="00324B45" w:rsidRPr="00E26F6B" w:rsidRDefault="00CD2B29" w:rsidP="005A5DCF">
      <w:pPr>
        <w:pStyle w:val="ListParagraph"/>
        <w:numPr>
          <w:ilvl w:val="0"/>
          <w:numId w:val="12"/>
        </w:numPr>
        <w:rPr>
          <w:lang w:val="fi-FI"/>
        </w:rPr>
      </w:pPr>
      <w:r w:rsidRPr="00CD2B29">
        <w:rPr>
          <w:lang w:val="fi-FI"/>
        </w:rPr>
        <w:lastRenderedPageBreak/>
        <w:t>A</w:t>
      </w:r>
      <w:r w:rsidR="00DD3DF8" w:rsidRPr="00CD2B29">
        <w:rPr>
          <w:lang w:val="fi-FI"/>
        </w:rPr>
        <w:t xml:space="preserve">iemmissa päätöksissä ennen vuotta 2016 mainittu aina kuinka monta uutta järjestöä on saanut </w:t>
      </w:r>
      <w:r w:rsidR="00442A26" w:rsidRPr="00CD2B29">
        <w:rPr>
          <w:lang w:val="fi-FI"/>
        </w:rPr>
        <w:t xml:space="preserve">tuen, tätä ei ole enää viime vuosina tehty – </w:t>
      </w:r>
      <w:r w:rsidRPr="00CD2B29">
        <w:rPr>
          <w:lang w:val="fi-FI"/>
        </w:rPr>
        <w:t>tulkitsen</w:t>
      </w:r>
      <w:r w:rsidR="00442A26" w:rsidRPr="00CD2B29">
        <w:rPr>
          <w:lang w:val="fi-FI"/>
        </w:rPr>
        <w:t xml:space="preserve"> että se on ollut tärkeä</w:t>
      </w:r>
      <w:r>
        <w:rPr>
          <w:lang w:val="fi-FI"/>
        </w:rPr>
        <w:t xml:space="preserve"> asia</w:t>
      </w:r>
      <w:r w:rsidR="00442A26" w:rsidRPr="00CD2B29">
        <w:rPr>
          <w:lang w:val="fi-FI"/>
        </w:rPr>
        <w:t xml:space="preserve">. Onko niin että linja on </w:t>
      </w:r>
      <w:r w:rsidRPr="00CD2B29">
        <w:rPr>
          <w:lang w:val="fi-FI"/>
        </w:rPr>
        <w:t>muuttunut</w:t>
      </w:r>
      <w:r w:rsidR="00442A26" w:rsidRPr="00CD2B29">
        <w:rPr>
          <w:lang w:val="fi-FI"/>
        </w:rPr>
        <w:t xml:space="preserve"> vai eik</w:t>
      </w:r>
      <w:r>
        <w:rPr>
          <w:lang w:val="fi-FI"/>
        </w:rPr>
        <w:t>ö</w:t>
      </w:r>
      <w:r w:rsidR="00442A26" w:rsidRPr="00CD2B29">
        <w:rPr>
          <w:lang w:val="fi-FI"/>
        </w:rPr>
        <w:t xml:space="preserve"> uusia toimijoita </w:t>
      </w:r>
      <w:r w:rsidR="00E26F6B">
        <w:rPr>
          <w:lang w:val="fi-FI"/>
        </w:rPr>
        <w:t>ole enää päässyt</w:t>
      </w:r>
      <w:r w:rsidR="00442A26" w:rsidRPr="00CD2B29">
        <w:rPr>
          <w:lang w:val="fi-FI"/>
        </w:rPr>
        <w:t xml:space="preserve"> hanketuen piiriin</w:t>
      </w:r>
      <w:r w:rsidR="00491854" w:rsidRPr="00CD2B29">
        <w:rPr>
          <w:lang w:val="fi-FI"/>
        </w:rPr>
        <w:t xml:space="preserve">? </w:t>
      </w:r>
    </w:p>
    <w:p w14:paraId="3754A566" w14:textId="08449FFA" w:rsidR="00CD2B29" w:rsidRDefault="00CD2B29" w:rsidP="00893811">
      <w:pPr>
        <w:rPr>
          <w:lang w:val="fi-FI"/>
        </w:rPr>
      </w:pPr>
      <w:proofErr w:type="spellStart"/>
      <w:r>
        <w:rPr>
          <w:lang w:val="fi-FI"/>
        </w:rPr>
        <w:t>E</w:t>
      </w:r>
      <w:r w:rsidR="00E26F6B">
        <w:rPr>
          <w:lang w:val="fi-FI"/>
        </w:rPr>
        <w:t>etti</w:t>
      </w:r>
      <w:proofErr w:type="spellEnd"/>
      <w:r w:rsidR="00E26F6B">
        <w:rPr>
          <w:lang w:val="fi-FI"/>
        </w:rPr>
        <w:t xml:space="preserve"> </w:t>
      </w:r>
      <w:r>
        <w:rPr>
          <w:lang w:val="fi-FI"/>
        </w:rPr>
        <w:t xml:space="preserve"> </w:t>
      </w:r>
    </w:p>
    <w:p w14:paraId="0B7075C8" w14:textId="07C6F16F" w:rsidR="00CD2B29" w:rsidRDefault="00E26F6B" w:rsidP="00CD2B29">
      <w:pPr>
        <w:pStyle w:val="ListParagraph"/>
        <w:numPr>
          <w:ilvl w:val="0"/>
          <w:numId w:val="12"/>
        </w:numPr>
        <w:rPr>
          <w:lang w:val="fi-FI"/>
        </w:rPr>
      </w:pPr>
      <w:r w:rsidRPr="00CD2B29">
        <w:rPr>
          <w:lang w:val="fi-FI"/>
        </w:rPr>
        <w:t>Hankerahoitus</w:t>
      </w:r>
      <w:r w:rsidR="00324B45" w:rsidRPr="00CD2B29">
        <w:rPr>
          <w:lang w:val="fi-FI"/>
        </w:rPr>
        <w:t xml:space="preserve"> on hieno tapa tehdä työtä koska evalu</w:t>
      </w:r>
      <w:r>
        <w:rPr>
          <w:lang w:val="fi-FI"/>
        </w:rPr>
        <w:t>oidaan,</w:t>
      </w:r>
      <w:r w:rsidR="00324B45" w:rsidRPr="00CD2B29">
        <w:rPr>
          <w:lang w:val="fi-FI"/>
        </w:rPr>
        <w:t xml:space="preserve"> mutta haluttaisiin tehdä pitkäjänteisesti ja samaa työtä </w:t>
      </w:r>
      <w:r w:rsidRPr="00CD2B29">
        <w:rPr>
          <w:lang w:val="fi-FI"/>
        </w:rPr>
        <w:t>vuodesta</w:t>
      </w:r>
      <w:r w:rsidR="00324B45" w:rsidRPr="00CD2B29">
        <w:rPr>
          <w:lang w:val="fi-FI"/>
        </w:rPr>
        <w:t xml:space="preserve"> toiseen</w:t>
      </w:r>
      <w:r>
        <w:rPr>
          <w:lang w:val="fi-FI"/>
        </w:rPr>
        <w:t xml:space="preserve">, eikä </w:t>
      </w:r>
      <w:proofErr w:type="spellStart"/>
      <w:r>
        <w:rPr>
          <w:lang w:val="fi-FI"/>
        </w:rPr>
        <w:t>hankkeistaa</w:t>
      </w:r>
      <w:proofErr w:type="spellEnd"/>
      <w:r>
        <w:rPr>
          <w:lang w:val="fi-FI"/>
        </w:rPr>
        <w:t xml:space="preserve"> ”keinotekoisesti”</w:t>
      </w:r>
    </w:p>
    <w:p w14:paraId="723BED40" w14:textId="00365B05" w:rsidR="005F67AF" w:rsidRPr="00E26F6B" w:rsidRDefault="0038099F" w:rsidP="00E407E4">
      <w:pPr>
        <w:pStyle w:val="ListParagraph"/>
        <w:numPr>
          <w:ilvl w:val="0"/>
          <w:numId w:val="12"/>
        </w:numPr>
        <w:rPr>
          <w:lang w:val="fi-FI"/>
        </w:rPr>
      </w:pPr>
      <w:r w:rsidRPr="00CD2B29">
        <w:rPr>
          <w:lang w:val="fi-FI"/>
        </w:rPr>
        <w:t xml:space="preserve">Miten </w:t>
      </w:r>
      <w:r w:rsidR="00E26F6B">
        <w:rPr>
          <w:lang w:val="fi-FI"/>
        </w:rPr>
        <w:t xml:space="preserve">työ </w:t>
      </w:r>
      <w:r w:rsidR="00E26F6B" w:rsidRPr="00CD2B29">
        <w:rPr>
          <w:lang w:val="fi-FI"/>
        </w:rPr>
        <w:t>Euroop</w:t>
      </w:r>
      <w:r w:rsidR="00E26F6B">
        <w:rPr>
          <w:lang w:val="fi-FI"/>
        </w:rPr>
        <w:t>an osalta</w:t>
      </w:r>
      <w:r w:rsidRPr="00CD2B29">
        <w:rPr>
          <w:lang w:val="fi-FI"/>
        </w:rPr>
        <w:t xml:space="preserve">, tekstiilityöläiset </w:t>
      </w:r>
      <w:r w:rsidR="00E26F6B" w:rsidRPr="00CD2B29">
        <w:rPr>
          <w:lang w:val="fi-FI"/>
        </w:rPr>
        <w:t>Euroopassa</w:t>
      </w:r>
      <w:r w:rsidR="00E26F6B">
        <w:rPr>
          <w:lang w:val="fi-FI"/>
        </w:rPr>
        <w:t xml:space="preserve"> myös hankalassa asemassa, yritysvastuukysymykset eivät koske</w:t>
      </w:r>
      <w:r w:rsidR="005F67AF" w:rsidRPr="00CD2B29">
        <w:rPr>
          <w:lang w:val="fi-FI"/>
        </w:rPr>
        <w:t xml:space="preserve"> vain kehitysmaita </w:t>
      </w:r>
    </w:p>
    <w:p w14:paraId="45B9A29D" w14:textId="3B012A19" w:rsidR="00CD2B29" w:rsidRDefault="00CD2B29" w:rsidP="00E407E4">
      <w:pPr>
        <w:rPr>
          <w:lang w:val="fi-FI"/>
        </w:rPr>
      </w:pPr>
      <w:r>
        <w:rPr>
          <w:lang w:val="fi-FI"/>
        </w:rPr>
        <w:t>S</w:t>
      </w:r>
      <w:r w:rsidR="00E26F6B">
        <w:rPr>
          <w:lang w:val="fi-FI"/>
        </w:rPr>
        <w:t xml:space="preserve">olidaarisuus </w:t>
      </w:r>
    </w:p>
    <w:p w14:paraId="6FB672E6" w14:textId="2198651F" w:rsidR="00CD2B29" w:rsidRDefault="00CD2B29" w:rsidP="00E407E4">
      <w:pPr>
        <w:pStyle w:val="ListParagraph"/>
        <w:numPr>
          <w:ilvl w:val="0"/>
          <w:numId w:val="12"/>
        </w:numPr>
        <w:rPr>
          <w:lang w:val="fi-FI"/>
        </w:rPr>
      </w:pPr>
      <w:r>
        <w:rPr>
          <w:lang w:val="fi-FI"/>
        </w:rPr>
        <w:t>M</w:t>
      </w:r>
      <w:r w:rsidR="00E407E4" w:rsidRPr="00CD2B29">
        <w:rPr>
          <w:lang w:val="fi-FI"/>
        </w:rPr>
        <w:t>eille suomalaisena järjestönä ohjelmatuki-</w:t>
      </w:r>
      <w:r w:rsidR="008A6072" w:rsidRPr="00CD2B29">
        <w:rPr>
          <w:lang w:val="fi-FI"/>
        </w:rPr>
        <w:t>instrumentti</w:t>
      </w:r>
      <w:r w:rsidR="00E407E4" w:rsidRPr="00CD2B29">
        <w:rPr>
          <w:lang w:val="fi-FI"/>
        </w:rPr>
        <w:t xml:space="preserve"> ja sen pitkäjänteinen kehittäminen on ensiarvoista</w:t>
      </w:r>
    </w:p>
    <w:p w14:paraId="3511B3ED" w14:textId="77777777" w:rsidR="00CD2B29" w:rsidRDefault="00E407E4" w:rsidP="00E407E4">
      <w:pPr>
        <w:pStyle w:val="ListParagraph"/>
        <w:numPr>
          <w:ilvl w:val="0"/>
          <w:numId w:val="12"/>
        </w:numPr>
        <w:rPr>
          <w:lang w:val="fi-FI"/>
        </w:rPr>
      </w:pPr>
      <w:r w:rsidRPr="00CD2B29">
        <w:rPr>
          <w:lang w:val="fi-FI"/>
        </w:rPr>
        <w:t xml:space="preserve">Uudet läpimurrot perustuvat ennakoitavuuteen ohjelmatuen mahdollistamana, verkostojen luominen </w:t>
      </w:r>
    </w:p>
    <w:p w14:paraId="35B9AD06" w14:textId="77777777" w:rsidR="00CD2B29" w:rsidRDefault="00527ACA" w:rsidP="00E407E4">
      <w:pPr>
        <w:pStyle w:val="ListParagraph"/>
        <w:numPr>
          <w:ilvl w:val="0"/>
          <w:numId w:val="12"/>
        </w:numPr>
        <w:rPr>
          <w:lang w:val="fi-FI"/>
        </w:rPr>
      </w:pPr>
      <w:r w:rsidRPr="00CD2B29">
        <w:rPr>
          <w:lang w:val="fi-FI"/>
        </w:rPr>
        <w:t>Läsnäolo ja verkostot ovat avain</w:t>
      </w:r>
      <w:r w:rsidR="00CD2B29">
        <w:rPr>
          <w:lang w:val="fi-FI"/>
        </w:rPr>
        <w:t xml:space="preserve"> </w:t>
      </w:r>
    </w:p>
    <w:p w14:paraId="6D45FACF" w14:textId="77777777" w:rsidR="00E26F6B" w:rsidRPr="00244633" w:rsidRDefault="00CD2B29" w:rsidP="00E407E4">
      <w:pPr>
        <w:pStyle w:val="ListParagraph"/>
        <w:numPr>
          <w:ilvl w:val="0"/>
          <w:numId w:val="12"/>
        </w:numPr>
      </w:pPr>
      <w:proofErr w:type="spellStart"/>
      <w:r w:rsidRPr="00244633">
        <w:t>Alkamassa</w:t>
      </w:r>
      <w:proofErr w:type="spellEnd"/>
      <w:r w:rsidRPr="00244633">
        <w:t xml:space="preserve"> </w:t>
      </w:r>
      <w:r w:rsidR="00527ACA" w:rsidRPr="00244633">
        <w:t xml:space="preserve">UN Trust Fund/UN Women </w:t>
      </w:r>
    </w:p>
    <w:p w14:paraId="2836FB4E" w14:textId="36B8DEBE" w:rsidR="00CD2B29" w:rsidRDefault="00527ACA" w:rsidP="00E26F6B">
      <w:pPr>
        <w:pStyle w:val="ListParagraph"/>
        <w:numPr>
          <w:ilvl w:val="1"/>
          <w:numId w:val="12"/>
        </w:numPr>
        <w:rPr>
          <w:lang w:val="fi-FI"/>
        </w:rPr>
      </w:pPr>
      <w:r w:rsidRPr="00CD2B29">
        <w:rPr>
          <w:lang w:val="fi-FI"/>
        </w:rPr>
        <w:t xml:space="preserve">1 </w:t>
      </w:r>
      <w:r w:rsidR="00CD2B29">
        <w:rPr>
          <w:lang w:val="fi-FI"/>
        </w:rPr>
        <w:t xml:space="preserve">miljoonaa </w:t>
      </w:r>
      <w:r w:rsidRPr="00CD2B29">
        <w:rPr>
          <w:lang w:val="fi-FI"/>
        </w:rPr>
        <w:t>USD kolmen vuoden aikana</w:t>
      </w:r>
    </w:p>
    <w:p w14:paraId="5EA15523" w14:textId="711F7F22" w:rsidR="008A6072" w:rsidRDefault="00527ACA" w:rsidP="00E407E4">
      <w:pPr>
        <w:pStyle w:val="ListParagraph"/>
        <w:numPr>
          <w:ilvl w:val="1"/>
          <w:numId w:val="12"/>
        </w:numPr>
        <w:rPr>
          <w:lang w:val="fi-FI"/>
        </w:rPr>
      </w:pPr>
      <w:r w:rsidRPr="00CD2B29">
        <w:rPr>
          <w:lang w:val="fi-FI"/>
        </w:rPr>
        <w:t xml:space="preserve">Ei ole </w:t>
      </w:r>
      <w:r w:rsidR="00CD2B29" w:rsidRPr="00CD2B29">
        <w:rPr>
          <w:lang w:val="fi-FI"/>
        </w:rPr>
        <w:t>hallintoon</w:t>
      </w:r>
      <w:r w:rsidRPr="00CD2B29">
        <w:rPr>
          <w:lang w:val="fi-FI"/>
        </w:rPr>
        <w:t xml:space="preserve"> rahaa </w:t>
      </w:r>
      <w:r w:rsidR="00CD2B29">
        <w:rPr>
          <w:lang w:val="fi-FI"/>
        </w:rPr>
        <w:t xml:space="preserve">tässä </w:t>
      </w:r>
      <w:r w:rsidR="008A6072" w:rsidRPr="00CD2B29">
        <w:rPr>
          <w:lang w:val="fi-FI"/>
        </w:rPr>
        <w:t>instrumentissa</w:t>
      </w:r>
      <w:r w:rsidR="00CD2B29">
        <w:rPr>
          <w:lang w:val="fi-FI"/>
        </w:rPr>
        <w:t>,</w:t>
      </w:r>
      <w:r w:rsidR="00E26F6B">
        <w:rPr>
          <w:lang w:val="fi-FI"/>
        </w:rPr>
        <w:t xml:space="preserve"> mikä on</w:t>
      </w:r>
      <w:r w:rsidR="00CD2B29">
        <w:rPr>
          <w:lang w:val="fi-FI"/>
        </w:rPr>
        <w:t xml:space="preserve"> haastavaa </w:t>
      </w:r>
      <w:r w:rsidRPr="00CD2B29">
        <w:rPr>
          <w:lang w:val="fi-FI"/>
        </w:rPr>
        <w:t xml:space="preserve"> </w:t>
      </w:r>
    </w:p>
    <w:p w14:paraId="074232C4" w14:textId="605D4212" w:rsidR="008A6072" w:rsidRDefault="008A6072" w:rsidP="008A6072">
      <w:pPr>
        <w:pStyle w:val="ListParagraph"/>
        <w:numPr>
          <w:ilvl w:val="0"/>
          <w:numId w:val="12"/>
        </w:numPr>
        <w:rPr>
          <w:lang w:val="fi-FI"/>
        </w:rPr>
      </w:pPr>
      <w:r>
        <w:rPr>
          <w:lang w:val="fi-FI"/>
        </w:rPr>
        <w:t xml:space="preserve">Mukana myös </w:t>
      </w:r>
      <w:r w:rsidR="00EA7778" w:rsidRPr="008A6072">
        <w:rPr>
          <w:lang w:val="fi-FI"/>
        </w:rPr>
        <w:t>ruokaturva ja maatalous</w:t>
      </w:r>
      <w:r>
        <w:rPr>
          <w:lang w:val="fi-FI"/>
        </w:rPr>
        <w:t>hankkeessa</w:t>
      </w:r>
      <w:r w:rsidR="00EA7778" w:rsidRPr="008A6072">
        <w:rPr>
          <w:lang w:val="fi-FI"/>
        </w:rPr>
        <w:t xml:space="preserve"> </w:t>
      </w:r>
      <w:r>
        <w:rPr>
          <w:lang w:val="fi-FI"/>
        </w:rPr>
        <w:t>L</w:t>
      </w:r>
      <w:r w:rsidR="00D917BB" w:rsidRPr="008A6072">
        <w:rPr>
          <w:lang w:val="fi-FI"/>
        </w:rPr>
        <w:t>uonno</w:t>
      </w:r>
      <w:r w:rsidR="00E26F6B">
        <w:rPr>
          <w:lang w:val="fi-FI"/>
        </w:rPr>
        <w:t>n</w:t>
      </w:r>
      <w:r w:rsidR="00D917BB" w:rsidRPr="008A6072">
        <w:rPr>
          <w:lang w:val="fi-FI"/>
        </w:rPr>
        <w:t xml:space="preserve">varakeskuksen kanssa konsortiossa </w:t>
      </w:r>
      <w:proofErr w:type="spellStart"/>
      <w:r w:rsidR="00D917BB" w:rsidRPr="008A6072">
        <w:rPr>
          <w:lang w:val="fi-FI"/>
        </w:rPr>
        <w:t>Horizon</w:t>
      </w:r>
      <w:proofErr w:type="spellEnd"/>
      <w:r>
        <w:rPr>
          <w:lang w:val="fi-FI"/>
        </w:rPr>
        <w:t xml:space="preserve">- </w:t>
      </w:r>
      <w:r w:rsidR="00D917BB" w:rsidRPr="008A6072">
        <w:rPr>
          <w:lang w:val="fi-FI"/>
        </w:rPr>
        <w:t xml:space="preserve">rahoituksella </w:t>
      </w:r>
    </w:p>
    <w:p w14:paraId="3FD73AA1" w14:textId="11D3A68C" w:rsidR="00D917BB" w:rsidRPr="008A6072" w:rsidRDefault="008A6072" w:rsidP="00E407E4">
      <w:pPr>
        <w:pStyle w:val="ListParagraph"/>
        <w:numPr>
          <w:ilvl w:val="1"/>
          <w:numId w:val="12"/>
        </w:numPr>
        <w:rPr>
          <w:lang w:val="fi-FI"/>
        </w:rPr>
      </w:pPr>
      <w:r w:rsidRPr="008A6072">
        <w:rPr>
          <w:lang w:val="fi-FI"/>
        </w:rPr>
        <w:t xml:space="preserve">Todella </w:t>
      </w:r>
      <w:proofErr w:type="spellStart"/>
      <w:r w:rsidR="00D917BB" w:rsidRPr="008A6072">
        <w:rPr>
          <w:lang w:val="fi-FI"/>
        </w:rPr>
        <w:t>siiloutunutt</w:t>
      </w:r>
      <w:r w:rsidRPr="008A6072">
        <w:rPr>
          <w:lang w:val="fi-FI"/>
        </w:rPr>
        <w:t>a</w:t>
      </w:r>
      <w:proofErr w:type="spellEnd"/>
      <w:r w:rsidRPr="008A6072">
        <w:rPr>
          <w:lang w:val="fi-FI"/>
        </w:rPr>
        <w:t xml:space="preserve"> ja</w:t>
      </w:r>
      <w:r w:rsidR="00D917BB" w:rsidRPr="008A6072">
        <w:rPr>
          <w:lang w:val="fi-FI"/>
        </w:rPr>
        <w:t xml:space="preserve"> tutkijayhteisty</w:t>
      </w:r>
      <w:r>
        <w:rPr>
          <w:lang w:val="fi-FI"/>
        </w:rPr>
        <w:t>ö</w:t>
      </w:r>
      <w:r w:rsidR="00D917BB" w:rsidRPr="008A6072">
        <w:rPr>
          <w:lang w:val="fi-FI"/>
        </w:rPr>
        <w:t xml:space="preserve"> on </w:t>
      </w:r>
      <w:r w:rsidRPr="008A6072">
        <w:rPr>
          <w:lang w:val="fi-FI"/>
        </w:rPr>
        <w:t>melkoinen</w:t>
      </w:r>
      <w:r w:rsidR="00D917BB" w:rsidRPr="008A6072">
        <w:rPr>
          <w:lang w:val="fi-FI"/>
        </w:rPr>
        <w:t xml:space="preserve"> viidakko</w:t>
      </w:r>
    </w:p>
    <w:p w14:paraId="435E778F" w14:textId="77777777" w:rsidR="008A6072" w:rsidRDefault="0059017A" w:rsidP="0059017A">
      <w:pPr>
        <w:rPr>
          <w:lang w:val="fi-FI"/>
        </w:rPr>
      </w:pPr>
      <w:r>
        <w:rPr>
          <w:lang w:val="fi-FI"/>
        </w:rPr>
        <w:t xml:space="preserve">Fingo </w:t>
      </w:r>
    </w:p>
    <w:p w14:paraId="45A2666C" w14:textId="77777777" w:rsidR="008A6072" w:rsidRDefault="0059017A" w:rsidP="0059017A">
      <w:pPr>
        <w:pStyle w:val="ListParagraph"/>
        <w:numPr>
          <w:ilvl w:val="0"/>
          <w:numId w:val="12"/>
        </w:numPr>
        <w:rPr>
          <w:lang w:val="fi-FI"/>
        </w:rPr>
      </w:pPr>
      <w:r w:rsidRPr="008A6072">
        <w:rPr>
          <w:lang w:val="fi-FI"/>
        </w:rPr>
        <w:t>Kokeilukulttuuri myös kehitysyhteistyöhön</w:t>
      </w:r>
    </w:p>
    <w:p w14:paraId="46CD7CFB" w14:textId="77777777" w:rsidR="00E26F6B" w:rsidRDefault="00281493" w:rsidP="0059017A">
      <w:pPr>
        <w:pStyle w:val="ListParagraph"/>
        <w:numPr>
          <w:ilvl w:val="0"/>
          <w:numId w:val="12"/>
        </w:numPr>
        <w:rPr>
          <w:lang w:val="fi-FI"/>
        </w:rPr>
      </w:pPr>
      <w:r w:rsidRPr="008A6072">
        <w:rPr>
          <w:lang w:val="fi-FI"/>
        </w:rPr>
        <w:t xml:space="preserve">Miten rohkaista </w:t>
      </w:r>
      <w:r w:rsidR="00E26F6B" w:rsidRPr="008A6072">
        <w:rPr>
          <w:lang w:val="fi-FI"/>
        </w:rPr>
        <w:t>järjestöjä,</w:t>
      </w:r>
      <w:r w:rsidRPr="008A6072">
        <w:rPr>
          <w:lang w:val="fi-FI"/>
        </w:rPr>
        <w:t xml:space="preserve"> jotka kiinnostuneet kokeilukulttuurista, jos ei voida sanoa lopputuloksista vielä mitään varmaa – olisi arvokasta kehitysmenetelmien kehittämisessä. </w:t>
      </w:r>
    </w:p>
    <w:p w14:paraId="6F3F9462" w14:textId="1AAD94D4" w:rsidR="00AA3E76" w:rsidRPr="00E26F6B" w:rsidRDefault="00281493" w:rsidP="0059017A">
      <w:pPr>
        <w:pStyle w:val="ListParagraph"/>
        <w:numPr>
          <w:ilvl w:val="0"/>
          <w:numId w:val="12"/>
        </w:numPr>
        <w:rPr>
          <w:lang w:val="fi-FI"/>
        </w:rPr>
      </w:pPr>
      <w:r w:rsidRPr="008A6072">
        <w:rPr>
          <w:lang w:val="fi-FI"/>
        </w:rPr>
        <w:t>Jos aina tehdään sitä missä varmasti onnistutaan niin kehitystä ei tapah</w:t>
      </w:r>
      <w:r w:rsidR="00AA3E76" w:rsidRPr="008A6072">
        <w:rPr>
          <w:lang w:val="fi-FI"/>
        </w:rPr>
        <w:t>du.</w:t>
      </w:r>
      <w:r w:rsidRPr="008A6072">
        <w:rPr>
          <w:lang w:val="fi-FI"/>
        </w:rPr>
        <w:t xml:space="preserve"> DFID oli moittinut järjestöjä </w:t>
      </w:r>
      <w:r w:rsidR="00E26F6B" w:rsidRPr="008A6072">
        <w:rPr>
          <w:lang w:val="fi-FI"/>
        </w:rPr>
        <w:t>siitä,</w:t>
      </w:r>
      <w:r w:rsidRPr="008A6072">
        <w:rPr>
          <w:lang w:val="fi-FI"/>
        </w:rPr>
        <w:t xml:space="preserve"> ettette ota riittävästi </w:t>
      </w:r>
      <w:r w:rsidR="008A6072" w:rsidRPr="008A6072">
        <w:rPr>
          <w:lang w:val="fi-FI"/>
        </w:rPr>
        <w:t>riskejä</w:t>
      </w:r>
      <w:r w:rsidRPr="008A6072">
        <w:rPr>
          <w:lang w:val="fi-FI"/>
        </w:rPr>
        <w:t xml:space="preserve"> ja kokeile</w:t>
      </w:r>
      <w:r w:rsidR="008A6072">
        <w:rPr>
          <w:lang w:val="fi-FI"/>
        </w:rPr>
        <w:t xml:space="preserve"> </w:t>
      </w:r>
      <w:r w:rsidR="008A6072" w:rsidRPr="008A6072">
        <w:rPr>
          <w:lang w:val="fi-FI"/>
        </w:rPr>
        <w:sym w:font="Wingdings" w:char="F0E0"/>
      </w:r>
      <w:r w:rsidR="008A6072">
        <w:rPr>
          <w:lang w:val="fi-FI"/>
        </w:rPr>
        <w:t xml:space="preserve"> </w:t>
      </w:r>
      <w:r w:rsidRPr="008A6072">
        <w:rPr>
          <w:lang w:val="fi-FI"/>
        </w:rPr>
        <w:t xml:space="preserve">tässä voi olla siis rahoittajan kannustusta </w:t>
      </w:r>
    </w:p>
    <w:p w14:paraId="534507D2" w14:textId="77777777" w:rsidR="008A6072" w:rsidRDefault="008A6072" w:rsidP="0059017A">
      <w:pPr>
        <w:rPr>
          <w:lang w:val="fi-FI"/>
        </w:rPr>
      </w:pPr>
      <w:proofErr w:type="spellStart"/>
      <w:r>
        <w:rPr>
          <w:lang w:val="fi-FI"/>
        </w:rPr>
        <w:t>PeLa</w:t>
      </w:r>
      <w:proofErr w:type="spellEnd"/>
      <w:r>
        <w:rPr>
          <w:lang w:val="fi-FI"/>
        </w:rPr>
        <w:t xml:space="preserve"> </w:t>
      </w:r>
    </w:p>
    <w:p w14:paraId="7D0BAF25" w14:textId="77777777" w:rsidR="008A6072" w:rsidRDefault="00AA3E76" w:rsidP="0059017A">
      <w:pPr>
        <w:pStyle w:val="ListParagraph"/>
        <w:numPr>
          <w:ilvl w:val="0"/>
          <w:numId w:val="12"/>
        </w:numPr>
        <w:rPr>
          <w:lang w:val="fi-FI"/>
        </w:rPr>
      </w:pPr>
      <w:r w:rsidRPr="008A6072">
        <w:rPr>
          <w:lang w:val="fi-FI"/>
        </w:rPr>
        <w:t xml:space="preserve">Ohjelmatuen merkitys suuri </w:t>
      </w:r>
      <w:proofErr w:type="spellStart"/>
      <w:r w:rsidRPr="008A6072">
        <w:rPr>
          <w:lang w:val="fi-FI"/>
        </w:rPr>
        <w:t>kv</w:t>
      </w:r>
      <w:proofErr w:type="spellEnd"/>
      <w:r w:rsidRPr="008A6072">
        <w:rPr>
          <w:lang w:val="fi-FI"/>
        </w:rPr>
        <w:t xml:space="preserve">-tuen hakemiselle ja omarahoitusosuus EU hankkeiden osalta </w:t>
      </w:r>
    </w:p>
    <w:p w14:paraId="1025BA3A" w14:textId="6C48FDEB" w:rsidR="008A6072" w:rsidRDefault="00AA3E76" w:rsidP="0059017A">
      <w:pPr>
        <w:pStyle w:val="ListParagraph"/>
        <w:numPr>
          <w:ilvl w:val="0"/>
          <w:numId w:val="12"/>
        </w:numPr>
        <w:rPr>
          <w:lang w:val="fi-FI"/>
        </w:rPr>
      </w:pPr>
      <w:r w:rsidRPr="008A6072">
        <w:rPr>
          <w:lang w:val="fi-FI"/>
        </w:rPr>
        <w:t xml:space="preserve">Ohjelmatukeen liittyen tiedot seuraavasta kaudesta olisivat jo tärkeitä – mitkä ovat ohjelmalliset painopisteen, onko </w:t>
      </w:r>
      <w:r w:rsidR="00E26F6B">
        <w:rPr>
          <w:lang w:val="fi-FI"/>
        </w:rPr>
        <w:t xml:space="preserve">tuki auki </w:t>
      </w:r>
      <w:r w:rsidR="00E26F6B" w:rsidRPr="008A6072">
        <w:rPr>
          <w:lang w:val="fi-FI"/>
        </w:rPr>
        <w:t>myös</w:t>
      </w:r>
      <w:r w:rsidRPr="008A6072">
        <w:rPr>
          <w:lang w:val="fi-FI"/>
        </w:rPr>
        <w:t xml:space="preserve"> </w:t>
      </w:r>
      <w:proofErr w:type="spellStart"/>
      <w:r w:rsidRPr="008A6072">
        <w:rPr>
          <w:lang w:val="fi-FI"/>
        </w:rPr>
        <w:t>kv</w:t>
      </w:r>
      <w:proofErr w:type="spellEnd"/>
      <w:r w:rsidRPr="008A6072">
        <w:rPr>
          <w:lang w:val="fi-FI"/>
        </w:rPr>
        <w:t>-järjes</w:t>
      </w:r>
      <w:r w:rsidR="00E26F6B">
        <w:rPr>
          <w:lang w:val="fi-FI"/>
        </w:rPr>
        <w:t>töille</w:t>
      </w:r>
      <w:r w:rsidRPr="008A6072">
        <w:rPr>
          <w:lang w:val="fi-FI"/>
        </w:rPr>
        <w:t xml:space="preserve"> – näihin pitäisi saada mahdollisimman nopeasti </w:t>
      </w:r>
      <w:r w:rsidR="00E26F6B">
        <w:rPr>
          <w:lang w:val="fi-FI"/>
        </w:rPr>
        <w:t>vastaukset</w:t>
      </w:r>
    </w:p>
    <w:p w14:paraId="78AC7271" w14:textId="4B9D8230" w:rsidR="008A6072" w:rsidRDefault="00AA3E76" w:rsidP="0059017A">
      <w:pPr>
        <w:pStyle w:val="ListParagraph"/>
        <w:numPr>
          <w:ilvl w:val="0"/>
          <w:numId w:val="12"/>
        </w:numPr>
        <w:rPr>
          <w:lang w:val="fi-FI"/>
        </w:rPr>
      </w:pPr>
      <w:r w:rsidRPr="008A6072">
        <w:rPr>
          <w:lang w:val="fi-FI"/>
        </w:rPr>
        <w:t xml:space="preserve">Jos laajennetaan, miten </w:t>
      </w:r>
      <w:r w:rsidR="00E26F6B" w:rsidRPr="008A6072">
        <w:rPr>
          <w:lang w:val="fi-FI"/>
        </w:rPr>
        <w:t>evaluointi</w:t>
      </w:r>
      <w:r w:rsidR="00E26F6B">
        <w:rPr>
          <w:lang w:val="fi-FI"/>
        </w:rPr>
        <w:t xml:space="preserve">, </w:t>
      </w:r>
      <w:r w:rsidR="008676CF">
        <w:rPr>
          <w:lang w:val="fi-FI"/>
        </w:rPr>
        <w:t>arviointi</w:t>
      </w:r>
      <w:r w:rsidR="00E26F6B">
        <w:rPr>
          <w:lang w:val="fi-FI"/>
        </w:rPr>
        <w:t xml:space="preserve"> ja pisteytys tehdään</w:t>
      </w:r>
    </w:p>
    <w:p w14:paraId="46A680B5" w14:textId="5D813D4C" w:rsidR="002F445A" w:rsidRPr="008676CF" w:rsidRDefault="00E26F6B" w:rsidP="0059017A">
      <w:pPr>
        <w:pStyle w:val="ListParagraph"/>
        <w:numPr>
          <w:ilvl w:val="0"/>
          <w:numId w:val="12"/>
        </w:numPr>
        <w:rPr>
          <w:lang w:val="fi-FI"/>
        </w:rPr>
      </w:pPr>
      <w:r w:rsidRPr="008A6072">
        <w:rPr>
          <w:lang w:val="fi-FI"/>
        </w:rPr>
        <w:t>Voitaisii</w:t>
      </w:r>
      <w:r>
        <w:rPr>
          <w:lang w:val="fi-FI"/>
        </w:rPr>
        <w:t>n</w:t>
      </w:r>
      <w:r w:rsidR="002F445A" w:rsidRPr="008A6072">
        <w:rPr>
          <w:lang w:val="fi-FI"/>
        </w:rPr>
        <w:t xml:space="preserve"> investoida hakemusten </w:t>
      </w:r>
      <w:r w:rsidR="008676CF" w:rsidRPr="008A6072">
        <w:rPr>
          <w:lang w:val="fi-FI"/>
        </w:rPr>
        <w:t>arviointiprosessiin</w:t>
      </w:r>
      <w:r w:rsidR="008676CF">
        <w:rPr>
          <w:lang w:val="fi-FI"/>
        </w:rPr>
        <w:t>,</w:t>
      </w:r>
      <w:r w:rsidR="008676CF" w:rsidRPr="008A6072">
        <w:rPr>
          <w:lang w:val="fi-FI"/>
        </w:rPr>
        <w:t xml:space="preserve"> jotta</w:t>
      </w:r>
      <w:r w:rsidR="002F445A" w:rsidRPr="008A6072">
        <w:rPr>
          <w:lang w:val="fi-FI"/>
        </w:rPr>
        <w:t xml:space="preserve"> saataisiin mahdollisimman laadukkaat ohjelmat käyntiin, ei siis </w:t>
      </w:r>
      <w:r>
        <w:rPr>
          <w:lang w:val="fi-FI"/>
        </w:rPr>
        <w:t xml:space="preserve">painopisteenä </w:t>
      </w:r>
      <w:r w:rsidRPr="008A6072">
        <w:rPr>
          <w:lang w:val="fi-FI"/>
        </w:rPr>
        <w:t>evaluaatio</w:t>
      </w:r>
      <w:r w:rsidR="00F907CF">
        <w:rPr>
          <w:lang w:val="fi-FI"/>
        </w:rPr>
        <w:t xml:space="preserve"> ohjelman</w:t>
      </w:r>
      <w:r w:rsidR="002F445A" w:rsidRPr="008A6072">
        <w:rPr>
          <w:lang w:val="fi-FI"/>
        </w:rPr>
        <w:t xml:space="preserve"> </w:t>
      </w:r>
      <w:r w:rsidRPr="008A6072">
        <w:rPr>
          <w:lang w:val="fi-FI"/>
        </w:rPr>
        <w:t>loppupuolella</w:t>
      </w:r>
      <w:r w:rsidR="002F445A" w:rsidRPr="008A6072">
        <w:rPr>
          <w:lang w:val="fi-FI"/>
        </w:rPr>
        <w:t xml:space="preserve"> </w:t>
      </w:r>
    </w:p>
    <w:p w14:paraId="62A52491" w14:textId="77777777" w:rsidR="008A6072" w:rsidRDefault="004C7A6F" w:rsidP="0059017A">
      <w:pPr>
        <w:rPr>
          <w:lang w:val="fi-FI"/>
        </w:rPr>
      </w:pPr>
      <w:r>
        <w:rPr>
          <w:lang w:val="fi-FI"/>
        </w:rPr>
        <w:t xml:space="preserve">Fingo </w:t>
      </w:r>
    </w:p>
    <w:p w14:paraId="0AAACEC9" w14:textId="4D19D0AD" w:rsidR="008A6072" w:rsidRDefault="00CF44A4" w:rsidP="0059017A">
      <w:pPr>
        <w:pStyle w:val="ListParagraph"/>
        <w:numPr>
          <w:ilvl w:val="0"/>
          <w:numId w:val="12"/>
        </w:numPr>
        <w:rPr>
          <w:lang w:val="fi-FI"/>
        </w:rPr>
      </w:pPr>
      <w:r w:rsidRPr="008A6072">
        <w:rPr>
          <w:lang w:val="fi-FI"/>
        </w:rPr>
        <w:t xml:space="preserve">Samantyylisiä haasteita kautta </w:t>
      </w:r>
      <w:r w:rsidR="008676CF" w:rsidRPr="008A6072">
        <w:rPr>
          <w:lang w:val="fi-FI"/>
        </w:rPr>
        <w:t>rahoitusinstrumenttien -</w:t>
      </w:r>
      <w:r w:rsidR="006108C2" w:rsidRPr="008A6072">
        <w:rPr>
          <w:lang w:val="fi-FI"/>
        </w:rPr>
        <w:t xml:space="preserve"> pienilläkin keinoilla voitaisiin päästä hyvin eteenpäin </w:t>
      </w:r>
    </w:p>
    <w:p w14:paraId="29F04B13" w14:textId="5402C620" w:rsidR="008A6072" w:rsidRDefault="00986F6D" w:rsidP="0059017A">
      <w:pPr>
        <w:pStyle w:val="ListParagraph"/>
        <w:numPr>
          <w:ilvl w:val="0"/>
          <w:numId w:val="12"/>
        </w:numPr>
        <w:rPr>
          <w:lang w:val="fi-FI"/>
        </w:rPr>
      </w:pPr>
      <w:r w:rsidRPr="008A6072">
        <w:rPr>
          <w:lang w:val="fi-FI"/>
        </w:rPr>
        <w:t xml:space="preserve">Omarahoituksen joustavuus alihyödynnetty mahdollisuus – tälle varmasti voisi löytyä </w:t>
      </w:r>
      <w:r w:rsidR="008676CF" w:rsidRPr="008A6072">
        <w:rPr>
          <w:lang w:val="fi-FI"/>
        </w:rPr>
        <w:t>keinoja,</w:t>
      </w:r>
      <w:r w:rsidRPr="008A6072">
        <w:rPr>
          <w:lang w:val="fi-FI"/>
        </w:rPr>
        <w:t xml:space="preserve"> miten tätä voitaisiin kehittää </w:t>
      </w:r>
    </w:p>
    <w:p w14:paraId="06677B26" w14:textId="77777777" w:rsidR="006A7423" w:rsidRDefault="005E3BBC" w:rsidP="0059017A">
      <w:pPr>
        <w:pStyle w:val="ListParagraph"/>
        <w:numPr>
          <w:ilvl w:val="0"/>
          <w:numId w:val="12"/>
        </w:numPr>
        <w:rPr>
          <w:lang w:val="fi-FI"/>
        </w:rPr>
      </w:pPr>
      <w:r w:rsidRPr="008A6072">
        <w:rPr>
          <w:lang w:val="fi-FI"/>
        </w:rPr>
        <w:t xml:space="preserve">Haaste myös yrityksille ja startupeille </w:t>
      </w:r>
    </w:p>
    <w:p w14:paraId="7648F53B" w14:textId="7C2A861A" w:rsidR="000D1BD8" w:rsidRPr="006A7423" w:rsidRDefault="000D1BD8" w:rsidP="0059017A">
      <w:pPr>
        <w:pStyle w:val="ListParagraph"/>
        <w:numPr>
          <w:ilvl w:val="0"/>
          <w:numId w:val="12"/>
        </w:numPr>
        <w:rPr>
          <w:lang w:val="fi-FI"/>
        </w:rPr>
      </w:pPr>
      <w:r w:rsidRPr="006A7423">
        <w:rPr>
          <w:lang w:val="fi-FI"/>
        </w:rPr>
        <w:t xml:space="preserve">Miten arvioidaan hakemuksia? </w:t>
      </w:r>
    </w:p>
    <w:p w14:paraId="1389E007" w14:textId="55D1242D" w:rsidR="004C7A6F" w:rsidRDefault="004C7A6F" w:rsidP="0059017A">
      <w:pPr>
        <w:rPr>
          <w:lang w:val="fi-FI"/>
        </w:rPr>
      </w:pPr>
    </w:p>
    <w:p w14:paraId="275BF172" w14:textId="77777777" w:rsidR="00CF1662" w:rsidRPr="00CF1662" w:rsidRDefault="00CF1662" w:rsidP="00CF1662">
      <w:pPr>
        <w:rPr>
          <w:b/>
          <w:bCs/>
          <w:lang w:val="fi-FI"/>
        </w:rPr>
      </w:pPr>
      <w:r w:rsidRPr="00CF1662">
        <w:rPr>
          <w:b/>
          <w:bCs/>
          <w:lang w:val="fi-FI"/>
        </w:rPr>
        <w:t xml:space="preserve">KEUMI Skinnari </w:t>
      </w:r>
    </w:p>
    <w:p w14:paraId="1FEFA4CD" w14:textId="77777777" w:rsidR="008676CF" w:rsidRDefault="00E60E88" w:rsidP="0059017A">
      <w:pPr>
        <w:pStyle w:val="ListParagraph"/>
        <w:numPr>
          <w:ilvl w:val="0"/>
          <w:numId w:val="12"/>
        </w:numPr>
        <w:rPr>
          <w:lang w:val="fi-FI"/>
        </w:rPr>
      </w:pPr>
      <w:r w:rsidRPr="008676CF">
        <w:rPr>
          <w:lang w:val="fi-FI"/>
        </w:rPr>
        <w:t>Olen huolissani</w:t>
      </w:r>
      <w:r w:rsidR="008676CF">
        <w:rPr>
          <w:lang w:val="fi-FI"/>
        </w:rPr>
        <w:t>,</w:t>
      </w:r>
      <w:r w:rsidRPr="008676CF">
        <w:rPr>
          <w:lang w:val="fi-FI"/>
        </w:rPr>
        <w:t xml:space="preserve"> siitä että keskustelu urautuu kansalliseen keskusteluun. </w:t>
      </w:r>
      <w:r w:rsidR="008676CF" w:rsidRPr="008676CF">
        <w:rPr>
          <w:lang w:val="fi-FI"/>
        </w:rPr>
        <w:t>Pitäisi</w:t>
      </w:r>
      <w:r w:rsidRPr="008676CF">
        <w:rPr>
          <w:lang w:val="fi-FI"/>
        </w:rPr>
        <w:t xml:space="preserve"> tehdä alueilla</w:t>
      </w:r>
      <w:r w:rsidR="008676CF">
        <w:rPr>
          <w:lang w:val="fi-FI"/>
        </w:rPr>
        <w:t>,</w:t>
      </w:r>
      <w:r w:rsidRPr="008676CF">
        <w:rPr>
          <w:lang w:val="fi-FI"/>
        </w:rPr>
        <w:t xml:space="preserve"> kunnissa ja kansainvälisesti </w:t>
      </w:r>
    </w:p>
    <w:p w14:paraId="69B31436" w14:textId="0F39F3CA" w:rsidR="008676CF" w:rsidRDefault="004D2230" w:rsidP="0059017A">
      <w:pPr>
        <w:pStyle w:val="ListParagraph"/>
        <w:numPr>
          <w:ilvl w:val="0"/>
          <w:numId w:val="12"/>
        </w:numPr>
        <w:rPr>
          <w:lang w:val="fi-FI"/>
        </w:rPr>
      </w:pPr>
      <w:proofErr w:type="spellStart"/>
      <w:r w:rsidRPr="008676CF">
        <w:rPr>
          <w:lang w:val="fi-FI"/>
        </w:rPr>
        <w:t>Siilo</w:t>
      </w:r>
      <w:r w:rsidR="001902DA">
        <w:rPr>
          <w:lang w:val="fi-FI"/>
        </w:rPr>
        <w:t>u</w:t>
      </w:r>
      <w:r w:rsidRPr="008676CF">
        <w:rPr>
          <w:lang w:val="fi-FI"/>
        </w:rPr>
        <w:t>tuminen</w:t>
      </w:r>
      <w:proofErr w:type="spellEnd"/>
      <w:r w:rsidRPr="008676CF">
        <w:rPr>
          <w:lang w:val="fi-FI"/>
        </w:rPr>
        <w:t xml:space="preserve"> poikkihallinnollisesti ja vertikaalisesti, miten viedään teemallisia tavoitteita eteenpäin </w:t>
      </w:r>
    </w:p>
    <w:p w14:paraId="39858694" w14:textId="77777777" w:rsidR="008676CF" w:rsidRDefault="00D218E9" w:rsidP="0059017A">
      <w:pPr>
        <w:pStyle w:val="ListParagraph"/>
        <w:numPr>
          <w:ilvl w:val="0"/>
          <w:numId w:val="12"/>
        </w:numPr>
        <w:rPr>
          <w:lang w:val="fi-FI"/>
        </w:rPr>
      </w:pPr>
      <w:r w:rsidRPr="008676CF">
        <w:rPr>
          <w:lang w:val="fi-FI"/>
        </w:rPr>
        <w:t xml:space="preserve">Tämä on iso viesti suomelle </w:t>
      </w:r>
    </w:p>
    <w:p w14:paraId="29535E13" w14:textId="75F0D7F2" w:rsidR="007A5468" w:rsidRPr="00CF1662" w:rsidRDefault="0076307A" w:rsidP="0032770C">
      <w:pPr>
        <w:pStyle w:val="ListParagraph"/>
        <w:numPr>
          <w:ilvl w:val="0"/>
          <w:numId w:val="12"/>
        </w:numPr>
        <w:rPr>
          <w:lang w:val="fi-FI"/>
        </w:rPr>
      </w:pPr>
      <w:r w:rsidRPr="008676CF">
        <w:rPr>
          <w:lang w:val="fi-FI"/>
        </w:rPr>
        <w:t>Meidän pitää suomena pystyä kertomaan paremmin</w:t>
      </w:r>
      <w:r w:rsidR="008676CF" w:rsidRPr="008676CF">
        <w:rPr>
          <w:lang w:val="fi-FI"/>
        </w:rPr>
        <w:t xml:space="preserve"> työn tuloksista</w:t>
      </w:r>
      <w:r w:rsidRPr="008676CF">
        <w:rPr>
          <w:lang w:val="fi-FI"/>
        </w:rPr>
        <w:t xml:space="preserve">, myös suomalaisille </w:t>
      </w:r>
    </w:p>
    <w:p w14:paraId="26DA2A00" w14:textId="77777777" w:rsidR="006A7423" w:rsidRDefault="005C28B1" w:rsidP="0032770C">
      <w:pPr>
        <w:pStyle w:val="ListParagraph"/>
        <w:numPr>
          <w:ilvl w:val="0"/>
          <w:numId w:val="12"/>
        </w:numPr>
        <w:rPr>
          <w:lang w:val="fi-FI"/>
        </w:rPr>
      </w:pPr>
      <w:r w:rsidRPr="006A7423">
        <w:rPr>
          <w:lang w:val="fi-FI"/>
        </w:rPr>
        <w:t xml:space="preserve">Suunnittelun tuki, pitkäjänteisyys, strategisuus – emme pysty lupaamaan mitä tapahtuu, mutta siksi ylivaalikautiset periaatteet ovat hallitusohjelmassa </w:t>
      </w:r>
    </w:p>
    <w:p w14:paraId="0C0CE074" w14:textId="21E6E102" w:rsidR="006A7423" w:rsidRDefault="005C28B1" w:rsidP="0032770C">
      <w:pPr>
        <w:pStyle w:val="ListParagraph"/>
        <w:numPr>
          <w:ilvl w:val="0"/>
          <w:numId w:val="12"/>
        </w:numPr>
        <w:rPr>
          <w:lang w:val="fi-FI"/>
        </w:rPr>
      </w:pPr>
      <w:r w:rsidRPr="006A7423">
        <w:rPr>
          <w:lang w:val="fi-FI"/>
        </w:rPr>
        <w:t xml:space="preserve">Keskustelu temaattisista kokonaisuuksista – katsotaan temaattisesti ja ilmiöittäin, aistin tätä samaa </w:t>
      </w:r>
      <w:r w:rsidR="001315BA" w:rsidRPr="006A7423">
        <w:rPr>
          <w:lang w:val="fi-FI"/>
        </w:rPr>
        <w:t>ilmassa</w:t>
      </w:r>
      <w:r w:rsidRPr="006A7423">
        <w:rPr>
          <w:lang w:val="fi-FI"/>
        </w:rPr>
        <w:t xml:space="preserve"> sillä </w:t>
      </w:r>
      <w:r w:rsidR="001315BA" w:rsidRPr="006A7423">
        <w:rPr>
          <w:lang w:val="fi-FI"/>
        </w:rPr>
        <w:t>järjestöissä</w:t>
      </w:r>
      <w:r w:rsidRPr="006A7423">
        <w:rPr>
          <w:lang w:val="fi-FI"/>
        </w:rPr>
        <w:t xml:space="preserve"> paljon osaamista tähän liittyen </w:t>
      </w:r>
    </w:p>
    <w:p w14:paraId="657192FA" w14:textId="41A257BE" w:rsidR="005C28B1" w:rsidRPr="006A7423" w:rsidRDefault="00C76B45" w:rsidP="0032770C">
      <w:pPr>
        <w:pStyle w:val="ListParagraph"/>
        <w:numPr>
          <w:ilvl w:val="0"/>
          <w:numId w:val="12"/>
        </w:numPr>
        <w:rPr>
          <w:lang w:val="fi-FI"/>
        </w:rPr>
      </w:pPr>
      <w:r w:rsidRPr="006A7423">
        <w:rPr>
          <w:lang w:val="fi-FI"/>
        </w:rPr>
        <w:t xml:space="preserve">Keskustelemme myös hallituksessa kokeilukulttuurista </w:t>
      </w:r>
    </w:p>
    <w:p w14:paraId="62AA26E6" w14:textId="03508520" w:rsidR="005C28B1" w:rsidRPr="005D3EA4" w:rsidRDefault="005D3EA4" w:rsidP="0032770C">
      <w:pPr>
        <w:rPr>
          <w:b/>
          <w:bCs/>
          <w:lang w:val="fi-FI"/>
        </w:rPr>
      </w:pPr>
      <w:r w:rsidRPr="005D3EA4">
        <w:rPr>
          <w:b/>
          <w:bCs/>
          <w:lang w:val="fi-FI"/>
        </w:rPr>
        <w:t>Riina-Riikka Heikka</w:t>
      </w:r>
      <w:r w:rsidR="001C1830">
        <w:rPr>
          <w:b/>
          <w:bCs/>
          <w:lang w:val="fi-FI"/>
        </w:rPr>
        <w:t xml:space="preserve">/KEO-30 </w:t>
      </w:r>
    </w:p>
    <w:p w14:paraId="6A98C653" w14:textId="0FAF5933" w:rsidR="005D3EA4" w:rsidRDefault="00666F96" w:rsidP="005D3EA4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 xml:space="preserve">Tahto ja osaaminen – emme sitä kyseenalaista ollenkaan </w:t>
      </w:r>
    </w:p>
    <w:p w14:paraId="2931D708" w14:textId="0DEA73D2" w:rsidR="00666F96" w:rsidRDefault="00666F96" w:rsidP="00666F96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>Jatkuvasti tehdään omaa sisällöllistä arviointi, se vie myös meiltä aikaa</w:t>
      </w:r>
    </w:p>
    <w:p w14:paraId="7669FA7B" w14:textId="52BEC5C9" w:rsidR="00666F96" w:rsidRDefault="00666F96" w:rsidP="00666F96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 xml:space="preserve">Pyrimme olemaan mahdollisimman ennakoivia ja täydellisen yhdenvertaisia </w:t>
      </w:r>
    </w:p>
    <w:p w14:paraId="7BB69791" w14:textId="482EDCD8" w:rsidR="00666F96" w:rsidRDefault="00181BFF" w:rsidP="00666F96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 xml:space="preserve">Laatu ja tuloksellisuus – tuki muodot ovat hyvin kilpailtuja, </w:t>
      </w:r>
      <w:r w:rsidR="006A7423">
        <w:rPr>
          <w:lang w:val="fi-FI"/>
        </w:rPr>
        <w:t>tuloksellisuus</w:t>
      </w:r>
      <w:r>
        <w:rPr>
          <w:lang w:val="fi-FI"/>
        </w:rPr>
        <w:t xml:space="preserve"> ja </w:t>
      </w:r>
      <w:r w:rsidR="006A7423">
        <w:rPr>
          <w:lang w:val="fi-FI"/>
        </w:rPr>
        <w:t>laatuvaatimukset</w:t>
      </w:r>
      <w:r>
        <w:rPr>
          <w:lang w:val="fi-FI"/>
        </w:rPr>
        <w:t xml:space="preserve"> – näin vaan on. Olemme tulosvelvollisia siitä, se on vain realiteetti ja </w:t>
      </w:r>
      <w:r w:rsidR="006A7423">
        <w:rPr>
          <w:lang w:val="fi-FI"/>
        </w:rPr>
        <w:t>fakta</w:t>
      </w:r>
      <w:r>
        <w:rPr>
          <w:lang w:val="fi-FI"/>
        </w:rPr>
        <w:t xml:space="preserve">, tästä esimerkki </w:t>
      </w:r>
      <w:r w:rsidR="00E560AF">
        <w:rPr>
          <w:lang w:val="fi-FI"/>
        </w:rPr>
        <w:t>tulosr</w:t>
      </w:r>
      <w:r w:rsidR="006A7423">
        <w:rPr>
          <w:lang w:val="fi-FI"/>
        </w:rPr>
        <w:t>a</w:t>
      </w:r>
      <w:r w:rsidR="00E560AF">
        <w:rPr>
          <w:lang w:val="fi-FI"/>
        </w:rPr>
        <w:t>portti</w:t>
      </w:r>
    </w:p>
    <w:p w14:paraId="79BBD47A" w14:textId="3D048383" w:rsidR="00E560AF" w:rsidRDefault="00E560AF" w:rsidP="00E560AF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 xml:space="preserve">Valtionavustuspäätökset – </w:t>
      </w:r>
      <w:r w:rsidR="006A7423">
        <w:rPr>
          <w:lang w:val="fi-FI"/>
        </w:rPr>
        <w:t>vaikuttaa</w:t>
      </w:r>
      <w:r>
        <w:rPr>
          <w:lang w:val="fi-FI"/>
        </w:rPr>
        <w:t xml:space="preserve"> </w:t>
      </w:r>
      <w:r w:rsidR="006A7423">
        <w:rPr>
          <w:lang w:val="fi-FI"/>
        </w:rPr>
        <w:t>instrumenttien</w:t>
      </w:r>
      <w:r>
        <w:rPr>
          <w:lang w:val="fi-FI"/>
        </w:rPr>
        <w:t xml:space="preserve"> modaliteetteihin ja reunaehtoihin</w:t>
      </w:r>
    </w:p>
    <w:p w14:paraId="59B802A4" w14:textId="05733C41" w:rsidR="00E560AF" w:rsidRDefault="00E560AF" w:rsidP="00E560AF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 xml:space="preserve">Jatketaan dialogia </w:t>
      </w:r>
    </w:p>
    <w:p w14:paraId="30DB2F87" w14:textId="5842FE1B" w:rsidR="00E560AF" w:rsidRDefault="00E560AF" w:rsidP="00E560AF">
      <w:pPr>
        <w:rPr>
          <w:lang w:val="fi-FI"/>
        </w:rPr>
      </w:pPr>
    </w:p>
    <w:p w14:paraId="1FCFD606" w14:textId="589AB040" w:rsidR="001C1830" w:rsidRPr="001C1830" w:rsidRDefault="001C1830" w:rsidP="00E560AF">
      <w:pPr>
        <w:rPr>
          <w:b/>
          <w:bCs/>
          <w:lang w:val="fi-FI"/>
        </w:rPr>
      </w:pPr>
      <w:r w:rsidRPr="001C1830">
        <w:rPr>
          <w:b/>
          <w:bCs/>
          <w:lang w:val="fi-FI"/>
        </w:rPr>
        <w:t>Kajakoski</w:t>
      </w:r>
      <w:r>
        <w:rPr>
          <w:b/>
          <w:bCs/>
          <w:lang w:val="fi-FI"/>
        </w:rPr>
        <w:t>/KEO-30</w:t>
      </w:r>
    </w:p>
    <w:p w14:paraId="2B62B850" w14:textId="737592A5" w:rsidR="001C1830" w:rsidRDefault="001C1830" w:rsidP="00E560AF">
      <w:pPr>
        <w:rPr>
          <w:lang w:val="fi-FI"/>
        </w:rPr>
      </w:pPr>
      <w:bookmarkStart w:id="0" w:name="_GoBack"/>
      <w:r>
        <w:rPr>
          <w:lang w:val="fi-FI"/>
        </w:rPr>
        <w:t xml:space="preserve">Viime hankehaun haasteita </w:t>
      </w:r>
      <w:r w:rsidR="00AC4B39">
        <w:rPr>
          <w:lang w:val="fi-FI"/>
        </w:rPr>
        <w:t xml:space="preserve">(vastauksena uusien järjestöjen </w:t>
      </w:r>
      <w:r w:rsidR="003F2DE6">
        <w:rPr>
          <w:lang w:val="fi-FI"/>
        </w:rPr>
        <w:t xml:space="preserve">rahoitukseen viime vuosina) </w:t>
      </w:r>
    </w:p>
    <w:p w14:paraId="7F41F028" w14:textId="20D9A306" w:rsidR="0090755B" w:rsidRPr="0090755B" w:rsidRDefault="008348A3" w:rsidP="0090755B">
      <w:pPr>
        <w:pStyle w:val="ListParagraph"/>
        <w:numPr>
          <w:ilvl w:val="0"/>
          <w:numId w:val="3"/>
        </w:numPr>
        <w:rPr>
          <w:lang w:val="fi-FI"/>
        </w:rPr>
      </w:pPr>
      <w:r w:rsidRPr="001C1830">
        <w:rPr>
          <w:lang w:val="fi-FI"/>
        </w:rPr>
        <w:t>Riskinhallintajärjestelm</w:t>
      </w:r>
      <w:r w:rsidR="00D567C5">
        <w:rPr>
          <w:lang w:val="fi-FI"/>
        </w:rPr>
        <w:t xml:space="preserve">ä ollut monessa rahoitusta vaille jääneessä hankkeessa </w:t>
      </w:r>
      <w:r w:rsidR="00244633">
        <w:rPr>
          <w:lang w:val="fi-FI"/>
        </w:rPr>
        <w:t>kehittämistä vaativa (</w:t>
      </w:r>
      <w:r w:rsidR="001902DA">
        <w:rPr>
          <w:lang w:val="fi-FI"/>
        </w:rPr>
        <w:t>esim</w:t>
      </w:r>
      <w:r w:rsidR="00244633">
        <w:rPr>
          <w:lang w:val="fi-FI"/>
        </w:rPr>
        <w:t xml:space="preserve">. </w:t>
      </w:r>
      <w:r w:rsidR="0090755B" w:rsidRPr="0090755B">
        <w:rPr>
          <w:lang w:val="fi-FI"/>
        </w:rPr>
        <w:t>kumppanin valinta ja</w:t>
      </w:r>
      <w:r w:rsidR="00244633">
        <w:rPr>
          <w:lang w:val="fi-FI"/>
        </w:rPr>
        <w:t xml:space="preserve"> miten</w:t>
      </w:r>
      <w:r w:rsidR="0090755B" w:rsidRPr="0090755B">
        <w:rPr>
          <w:lang w:val="fi-FI"/>
        </w:rPr>
        <w:t xml:space="preserve"> arvioidaan erit. korruptioriski ja</w:t>
      </w:r>
      <w:r w:rsidR="00244633">
        <w:rPr>
          <w:lang w:val="fi-FI"/>
        </w:rPr>
        <w:t xml:space="preserve"> riittävä</w:t>
      </w:r>
      <w:r w:rsidR="0090755B" w:rsidRPr="0090755B">
        <w:rPr>
          <w:lang w:val="fi-FI"/>
        </w:rPr>
        <w:t xml:space="preserve"> taloudellinen osaaminen</w:t>
      </w:r>
      <w:r w:rsidR="00244633">
        <w:rPr>
          <w:lang w:val="fi-FI"/>
        </w:rPr>
        <w:t>)</w:t>
      </w:r>
      <w:r w:rsidR="0090755B" w:rsidRPr="0090755B">
        <w:rPr>
          <w:lang w:val="fi-FI"/>
        </w:rPr>
        <w:t xml:space="preserve"> </w:t>
      </w:r>
    </w:p>
    <w:p w14:paraId="17E93195" w14:textId="1F0E969B" w:rsidR="001C1830" w:rsidRDefault="00244633" w:rsidP="00E560AF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>Uusi järjestö</w:t>
      </w:r>
      <w:r w:rsidR="00AC4B39">
        <w:rPr>
          <w:lang w:val="fi-FI"/>
        </w:rPr>
        <w:t xml:space="preserve">, joka hakee heti alkuun suurehkoa summaa </w:t>
      </w:r>
    </w:p>
    <w:p w14:paraId="3A38DC7B" w14:textId="28683370" w:rsidR="004C7A6F" w:rsidRPr="001902DA" w:rsidRDefault="00D47855" w:rsidP="0059017A">
      <w:pPr>
        <w:pStyle w:val="ListParagraph"/>
        <w:numPr>
          <w:ilvl w:val="0"/>
          <w:numId w:val="3"/>
        </w:numPr>
        <w:rPr>
          <w:lang w:val="fi-FI"/>
        </w:rPr>
      </w:pPr>
      <w:r w:rsidRPr="001C1830">
        <w:rPr>
          <w:lang w:val="fi-FI"/>
        </w:rPr>
        <w:t>Koetaan tärkeänä uudet toimijat ja innovatiivisuus mutta myös samalla pitää olla laatukrit</w:t>
      </w:r>
      <w:r w:rsidR="00CF1662">
        <w:rPr>
          <w:lang w:val="fi-FI"/>
        </w:rPr>
        <w:t>e</w:t>
      </w:r>
      <w:r w:rsidRPr="001C1830">
        <w:rPr>
          <w:lang w:val="fi-FI"/>
        </w:rPr>
        <w:t>erit</w:t>
      </w:r>
      <w:r w:rsidR="001C1830">
        <w:rPr>
          <w:lang w:val="fi-FI"/>
        </w:rPr>
        <w:t xml:space="preserve"> </w:t>
      </w:r>
      <w:r w:rsidR="001315BA">
        <w:rPr>
          <w:lang w:val="fi-FI"/>
        </w:rPr>
        <w:t xml:space="preserve">huomioituna </w:t>
      </w:r>
      <w:r w:rsidR="001C1830">
        <w:rPr>
          <w:lang w:val="fi-FI"/>
        </w:rPr>
        <w:t xml:space="preserve">(vastauksena uusien toimijoiden rahoittamiseen) – viime rahoituskierroksella ei myönnetty yhdellekään uudelle hakijalle rahoitusta </w:t>
      </w:r>
    </w:p>
    <w:bookmarkEnd w:id="0"/>
    <w:p w14:paraId="7EC3CD90" w14:textId="77777777" w:rsidR="005E3BBC" w:rsidRDefault="005E3BBC" w:rsidP="0059017A">
      <w:pPr>
        <w:rPr>
          <w:lang w:val="fi-FI"/>
        </w:rPr>
      </w:pPr>
    </w:p>
    <w:p w14:paraId="5EF5B833" w14:textId="13A85F10" w:rsidR="00281493" w:rsidRDefault="00281493" w:rsidP="0059017A">
      <w:pPr>
        <w:rPr>
          <w:lang w:val="fi-FI"/>
        </w:rPr>
      </w:pPr>
    </w:p>
    <w:p w14:paraId="3D5396D2" w14:textId="77777777" w:rsidR="00281493" w:rsidRPr="0059017A" w:rsidRDefault="00281493" w:rsidP="0059017A">
      <w:pPr>
        <w:rPr>
          <w:lang w:val="fi-FI"/>
        </w:rPr>
      </w:pPr>
    </w:p>
    <w:sectPr w:rsidR="00281493" w:rsidRPr="005901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973B2" w14:textId="77777777" w:rsidR="003920DD" w:rsidRDefault="003920DD" w:rsidP="00B11856">
      <w:pPr>
        <w:spacing w:after="0" w:line="240" w:lineRule="auto"/>
      </w:pPr>
      <w:r>
        <w:separator/>
      </w:r>
    </w:p>
  </w:endnote>
  <w:endnote w:type="continuationSeparator" w:id="0">
    <w:p w14:paraId="585A893C" w14:textId="77777777" w:rsidR="003920DD" w:rsidRDefault="003920DD" w:rsidP="00B1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B8951" w14:textId="77777777" w:rsidR="003920DD" w:rsidRDefault="003920DD" w:rsidP="00B11856">
      <w:pPr>
        <w:spacing w:after="0" w:line="240" w:lineRule="auto"/>
      </w:pPr>
      <w:r>
        <w:separator/>
      </w:r>
    </w:p>
  </w:footnote>
  <w:footnote w:type="continuationSeparator" w:id="0">
    <w:p w14:paraId="12BAE635" w14:textId="77777777" w:rsidR="003920DD" w:rsidRDefault="003920DD" w:rsidP="00B11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604D"/>
    <w:multiLevelType w:val="hybridMultilevel"/>
    <w:tmpl w:val="1C36AB16"/>
    <w:lvl w:ilvl="0" w:tplc="54049E9A">
      <w:start w:val="20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6D448A"/>
    <w:multiLevelType w:val="hybridMultilevel"/>
    <w:tmpl w:val="57F85E9A"/>
    <w:lvl w:ilvl="0" w:tplc="4EDCC2E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AF0796"/>
    <w:multiLevelType w:val="hybridMultilevel"/>
    <w:tmpl w:val="10644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50C06"/>
    <w:multiLevelType w:val="hybridMultilevel"/>
    <w:tmpl w:val="D320FF8A"/>
    <w:lvl w:ilvl="0" w:tplc="4EDCC2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8740F"/>
    <w:multiLevelType w:val="hybridMultilevel"/>
    <w:tmpl w:val="7654193E"/>
    <w:lvl w:ilvl="0" w:tplc="4EDCC2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A04C0"/>
    <w:multiLevelType w:val="hybridMultilevel"/>
    <w:tmpl w:val="F8BC0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169F1"/>
    <w:multiLevelType w:val="hybridMultilevel"/>
    <w:tmpl w:val="466E48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31335"/>
    <w:multiLevelType w:val="hybridMultilevel"/>
    <w:tmpl w:val="541E6E1C"/>
    <w:lvl w:ilvl="0" w:tplc="C6367C3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65242"/>
    <w:multiLevelType w:val="hybridMultilevel"/>
    <w:tmpl w:val="C62E45D4"/>
    <w:lvl w:ilvl="0" w:tplc="4EDCC2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F24C0"/>
    <w:multiLevelType w:val="hybridMultilevel"/>
    <w:tmpl w:val="3F667BCC"/>
    <w:lvl w:ilvl="0" w:tplc="FC4CB6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51DED"/>
    <w:multiLevelType w:val="hybridMultilevel"/>
    <w:tmpl w:val="73EA6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62D5D"/>
    <w:multiLevelType w:val="hybridMultilevel"/>
    <w:tmpl w:val="F962C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4708B"/>
    <w:multiLevelType w:val="hybridMultilevel"/>
    <w:tmpl w:val="C3CE27DC"/>
    <w:lvl w:ilvl="0" w:tplc="4EDCC2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8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56"/>
    <w:rsid w:val="000966BD"/>
    <w:rsid w:val="000B6405"/>
    <w:rsid w:val="000D1BD8"/>
    <w:rsid w:val="00123838"/>
    <w:rsid w:val="001315BA"/>
    <w:rsid w:val="00140EC5"/>
    <w:rsid w:val="00152EFD"/>
    <w:rsid w:val="001634AA"/>
    <w:rsid w:val="00181BFF"/>
    <w:rsid w:val="001902DA"/>
    <w:rsid w:val="00191656"/>
    <w:rsid w:val="001C1830"/>
    <w:rsid w:val="001C6133"/>
    <w:rsid w:val="001D35B4"/>
    <w:rsid w:val="001E0D88"/>
    <w:rsid w:val="001E641D"/>
    <w:rsid w:val="00212FD0"/>
    <w:rsid w:val="00223972"/>
    <w:rsid w:val="00244633"/>
    <w:rsid w:val="002604C3"/>
    <w:rsid w:val="0026175D"/>
    <w:rsid w:val="00262011"/>
    <w:rsid w:val="00281493"/>
    <w:rsid w:val="0029243D"/>
    <w:rsid w:val="002A6D71"/>
    <w:rsid w:val="002B11CD"/>
    <w:rsid w:val="002F445A"/>
    <w:rsid w:val="002F576D"/>
    <w:rsid w:val="00305254"/>
    <w:rsid w:val="003138A8"/>
    <w:rsid w:val="00324B45"/>
    <w:rsid w:val="0032770C"/>
    <w:rsid w:val="00373736"/>
    <w:rsid w:val="003761D5"/>
    <w:rsid w:val="0038099F"/>
    <w:rsid w:val="003920DD"/>
    <w:rsid w:val="003C1039"/>
    <w:rsid w:val="003D4CD6"/>
    <w:rsid w:val="003F2DE6"/>
    <w:rsid w:val="003F4DA0"/>
    <w:rsid w:val="0042035E"/>
    <w:rsid w:val="00440615"/>
    <w:rsid w:val="00442A26"/>
    <w:rsid w:val="0047478C"/>
    <w:rsid w:val="00491854"/>
    <w:rsid w:val="004926A1"/>
    <w:rsid w:val="00493903"/>
    <w:rsid w:val="004C7A6F"/>
    <w:rsid w:val="004D2230"/>
    <w:rsid w:val="004F4B82"/>
    <w:rsid w:val="00527ACA"/>
    <w:rsid w:val="0053463C"/>
    <w:rsid w:val="005730A7"/>
    <w:rsid w:val="00576710"/>
    <w:rsid w:val="0059017A"/>
    <w:rsid w:val="005A5DCF"/>
    <w:rsid w:val="005B0583"/>
    <w:rsid w:val="005B644A"/>
    <w:rsid w:val="005C28B1"/>
    <w:rsid w:val="005D15B0"/>
    <w:rsid w:val="005D3EA4"/>
    <w:rsid w:val="005E3BBC"/>
    <w:rsid w:val="005F33E7"/>
    <w:rsid w:val="005F67AF"/>
    <w:rsid w:val="006108C2"/>
    <w:rsid w:val="00650C1C"/>
    <w:rsid w:val="00651086"/>
    <w:rsid w:val="006538B7"/>
    <w:rsid w:val="00666F96"/>
    <w:rsid w:val="00681082"/>
    <w:rsid w:val="006872C4"/>
    <w:rsid w:val="006973C6"/>
    <w:rsid w:val="006A7423"/>
    <w:rsid w:val="007022EA"/>
    <w:rsid w:val="007350D7"/>
    <w:rsid w:val="0076307A"/>
    <w:rsid w:val="007819C1"/>
    <w:rsid w:val="00793097"/>
    <w:rsid w:val="007A5468"/>
    <w:rsid w:val="007C1D2F"/>
    <w:rsid w:val="00803164"/>
    <w:rsid w:val="00812BA6"/>
    <w:rsid w:val="00820B83"/>
    <w:rsid w:val="00822AE1"/>
    <w:rsid w:val="008317B1"/>
    <w:rsid w:val="008348A3"/>
    <w:rsid w:val="00842E7F"/>
    <w:rsid w:val="008574E1"/>
    <w:rsid w:val="0086680A"/>
    <w:rsid w:val="008676CF"/>
    <w:rsid w:val="008820B7"/>
    <w:rsid w:val="00891DC6"/>
    <w:rsid w:val="00893811"/>
    <w:rsid w:val="008A07C2"/>
    <w:rsid w:val="008A6072"/>
    <w:rsid w:val="008C30AE"/>
    <w:rsid w:val="008C573F"/>
    <w:rsid w:val="008D30FC"/>
    <w:rsid w:val="008F5149"/>
    <w:rsid w:val="008F684C"/>
    <w:rsid w:val="0090755B"/>
    <w:rsid w:val="009104F9"/>
    <w:rsid w:val="00914A2B"/>
    <w:rsid w:val="00941C4D"/>
    <w:rsid w:val="009444A3"/>
    <w:rsid w:val="00962473"/>
    <w:rsid w:val="00986F6D"/>
    <w:rsid w:val="009B6D33"/>
    <w:rsid w:val="009D473D"/>
    <w:rsid w:val="009D542D"/>
    <w:rsid w:val="00A22296"/>
    <w:rsid w:val="00A4684C"/>
    <w:rsid w:val="00A63FCB"/>
    <w:rsid w:val="00A64548"/>
    <w:rsid w:val="00AA3E76"/>
    <w:rsid w:val="00AA6A4A"/>
    <w:rsid w:val="00AB7DAB"/>
    <w:rsid w:val="00AC4B39"/>
    <w:rsid w:val="00AF69D7"/>
    <w:rsid w:val="00B07B28"/>
    <w:rsid w:val="00B11856"/>
    <w:rsid w:val="00B30A5B"/>
    <w:rsid w:val="00B614C2"/>
    <w:rsid w:val="00B75515"/>
    <w:rsid w:val="00B81A4B"/>
    <w:rsid w:val="00B834B7"/>
    <w:rsid w:val="00BC2CEB"/>
    <w:rsid w:val="00C10536"/>
    <w:rsid w:val="00C1161E"/>
    <w:rsid w:val="00C23046"/>
    <w:rsid w:val="00C244AB"/>
    <w:rsid w:val="00C45B70"/>
    <w:rsid w:val="00C523A5"/>
    <w:rsid w:val="00C5485A"/>
    <w:rsid w:val="00C619FD"/>
    <w:rsid w:val="00C636A0"/>
    <w:rsid w:val="00C76B45"/>
    <w:rsid w:val="00C973DA"/>
    <w:rsid w:val="00CA4F82"/>
    <w:rsid w:val="00CC6076"/>
    <w:rsid w:val="00CD2B29"/>
    <w:rsid w:val="00CE04EA"/>
    <w:rsid w:val="00CF0E28"/>
    <w:rsid w:val="00CF1662"/>
    <w:rsid w:val="00CF44A4"/>
    <w:rsid w:val="00CF6A60"/>
    <w:rsid w:val="00D0794F"/>
    <w:rsid w:val="00D218E9"/>
    <w:rsid w:val="00D27CE5"/>
    <w:rsid w:val="00D3262B"/>
    <w:rsid w:val="00D46A03"/>
    <w:rsid w:val="00D47855"/>
    <w:rsid w:val="00D5092D"/>
    <w:rsid w:val="00D567C5"/>
    <w:rsid w:val="00D65F85"/>
    <w:rsid w:val="00D72256"/>
    <w:rsid w:val="00D917BB"/>
    <w:rsid w:val="00D9402C"/>
    <w:rsid w:val="00DD3DF8"/>
    <w:rsid w:val="00E06BF0"/>
    <w:rsid w:val="00E14CB5"/>
    <w:rsid w:val="00E26F6B"/>
    <w:rsid w:val="00E32A63"/>
    <w:rsid w:val="00E407E4"/>
    <w:rsid w:val="00E560AF"/>
    <w:rsid w:val="00E60E88"/>
    <w:rsid w:val="00E81D1E"/>
    <w:rsid w:val="00EA5338"/>
    <w:rsid w:val="00EA7778"/>
    <w:rsid w:val="00EB4A57"/>
    <w:rsid w:val="00EF05F0"/>
    <w:rsid w:val="00F16444"/>
    <w:rsid w:val="00F24C44"/>
    <w:rsid w:val="00F8188A"/>
    <w:rsid w:val="00F907CF"/>
    <w:rsid w:val="00FA7FA5"/>
    <w:rsid w:val="00FD0A74"/>
    <w:rsid w:val="00FD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E5A78"/>
  <w15:chartTrackingRefBased/>
  <w15:docId w15:val="{C2F36C26-99DD-4D10-9F93-834890BD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6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8A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16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75D9B9A2D5A74A91049897DFF5C760" ma:contentTypeVersion="13" ma:contentTypeDescription="Luo uusi asiakirja." ma:contentTypeScope="" ma:versionID="f1452e30cae9c78642a10f5c1d66de88">
  <xsd:schema xmlns:xsd="http://www.w3.org/2001/XMLSchema" xmlns:xs="http://www.w3.org/2001/XMLSchema" xmlns:p="http://schemas.microsoft.com/office/2006/metadata/properties" xmlns:ns3="bd01b048-fcf9-4c48-b6be-4bf4b61e4261" xmlns:ns4="e01e87c2-730f-432c-abbb-8c2db6f59337" targetNamespace="http://schemas.microsoft.com/office/2006/metadata/properties" ma:root="true" ma:fieldsID="e81f82773f6dfd8a1cccd71df64be133" ns3:_="" ns4:_="">
    <xsd:import namespace="bd01b048-fcf9-4c48-b6be-4bf4b61e4261"/>
    <xsd:import namespace="e01e87c2-730f-432c-abbb-8c2db6f593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1b048-fcf9-4c48-b6be-4bf4b61e4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e87c2-730f-432c-abbb-8c2db6f59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A40E0B-D389-44FF-907A-9C881A423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1b048-fcf9-4c48-b6be-4bf4b61e4261"/>
    <ds:schemaRef ds:uri="e01e87c2-730f-432c-abbb-8c2db6f59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7B7F7E-E1B7-40C5-B70B-7416216163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79304A-5CDD-4B85-924E-7EB4F417DB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8</Pages>
  <Words>2660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Pauliina Savola</dc:creator>
  <cp:keywords/>
  <dc:description/>
  <cp:lastModifiedBy>Pauliina Savola</cp:lastModifiedBy>
  <cp:revision>177</cp:revision>
  <dcterms:created xsi:type="dcterms:W3CDTF">2020-01-30T06:55:00Z</dcterms:created>
  <dcterms:modified xsi:type="dcterms:W3CDTF">2020-02-20T14:15:00Z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7d0674-2c53-42d0-b768-7a1ff84f431a_Enabled">
    <vt:lpwstr>True</vt:lpwstr>
  </property>
  <property fmtid="{D5CDD505-2E9C-101B-9397-08002B2CF9AE}" pid="3" name="MSIP_Label_6e7d0674-2c53-42d0-b768-7a1ff84f431a_SiteId">
    <vt:lpwstr>5c8b6b81-6ba7-435d-9dac-09e5eb3f01b8</vt:lpwstr>
  </property>
  <property fmtid="{D5CDD505-2E9C-101B-9397-08002B2CF9AE}" pid="4" name="MSIP_Label_6e7d0674-2c53-42d0-b768-7a1ff84f431a_Owner">
    <vt:lpwstr>pauliina.savola@fingo.fi</vt:lpwstr>
  </property>
  <property fmtid="{D5CDD505-2E9C-101B-9397-08002B2CF9AE}" pid="5" name="MSIP_Label_6e7d0674-2c53-42d0-b768-7a1ff84f431a_SetDate">
    <vt:lpwstr>2020-01-30T06:56:01.9590435Z</vt:lpwstr>
  </property>
  <property fmtid="{D5CDD505-2E9C-101B-9397-08002B2CF9AE}" pid="6" name="MSIP_Label_6e7d0674-2c53-42d0-b768-7a1ff84f431a_Name">
    <vt:lpwstr>General</vt:lpwstr>
  </property>
  <property fmtid="{D5CDD505-2E9C-101B-9397-08002B2CF9AE}" pid="7" name="MSIP_Label_6e7d0674-2c53-42d0-b768-7a1ff84f431a_Application">
    <vt:lpwstr>Microsoft Azure Information Protection</vt:lpwstr>
  </property>
  <property fmtid="{D5CDD505-2E9C-101B-9397-08002B2CF9AE}" pid="8" name="MSIP_Label_6e7d0674-2c53-42d0-b768-7a1ff84f431a_ActionId">
    <vt:lpwstr>57eadbd2-34ae-48bb-ab3e-c173770be2eb</vt:lpwstr>
  </property>
  <property fmtid="{D5CDD505-2E9C-101B-9397-08002B2CF9AE}" pid="9" name="MSIP_Label_6e7d0674-2c53-42d0-b768-7a1ff84f431a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0x0101009775D9B9A2D5A74A91049897DFF5C760</vt:lpwstr>
  </property>
</Properties>
</file>