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5" w14:textId="77777777" w:rsidR="00FD16C9" w:rsidRDefault="00183EA0">
      <w:pPr>
        <w:spacing w:before="240" w:after="240"/>
      </w:pPr>
      <w:r>
        <w:rPr>
          <w:b/>
        </w:rPr>
        <w:t xml:space="preserve">Läpileikkaavat teemat ja datan </w:t>
      </w:r>
      <w:proofErr w:type="spellStart"/>
      <w:r>
        <w:rPr>
          <w:b/>
        </w:rPr>
        <w:t>disaggregointi</w:t>
      </w:r>
      <w:proofErr w:type="spellEnd"/>
      <w:r>
        <w:rPr>
          <w:b/>
        </w:rPr>
        <w:t>: henkilökohtaise</w:t>
      </w:r>
      <w:r>
        <w:rPr>
          <w:b/>
        </w:rPr>
        <w:t>n tiedon kerääminen</w:t>
      </w:r>
    </w:p>
    <w:p w14:paraId="00000006" w14:textId="77777777" w:rsidR="00FD16C9" w:rsidRDefault="00183EA0">
      <w:pPr>
        <w:numPr>
          <w:ilvl w:val="0"/>
          <w:numId w:val="5"/>
        </w:numPr>
        <w:spacing w:before="240" w:after="240"/>
      </w:pPr>
      <w:r>
        <w:t>tiedon yksityisyys, erityisesti terveyteen, sukupuoliseen ja seksuaaliseen suuntautumiseen ja vammaisuuteen liittyvät tiedot. Ristiriidassa EU:n tietosuojadirektiivi, pykälä 9n kanssa. Siinä mainitut poikkeustapaukset eivät kata tämänty</w:t>
      </w:r>
      <w:r>
        <w:t>yppistä tietojen keräämistä, sillä ei kentällä ole anonyymisti mahdollista)</w:t>
      </w:r>
    </w:p>
    <w:p w14:paraId="00000007" w14:textId="77777777" w:rsidR="00FD16C9" w:rsidRDefault="00183EA0">
      <w:pPr>
        <w:spacing w:before="240" w:after="240"/>
      </w:pPr>
      <w:r>
        <w:t>- tulisi tehdä määritelmät eri kategorioille, esim. nuoret, ikääntyneet</w:t>
      </w:r>
    </w:p>
    <w:p w14:paraId="00000008" w14:textId="77777777" w:rsidR="00FD16C9" w:rsidRDefault="00183EA0">
      <w:pPr>
        <w:spacing w:before="240" w:after="240"/>
      </w:pPr>
      <w:r>
        <w:t>-  miten eritellään välilliset ja välittömät kohderyhmät?</w:t>
      </w:r>
    </w:p>
    <w:p w14:paraId="00000009" w14:textId="77777777" w:rsidR="00FD16C9" w:rsidRDefault="00183EA0">
      <w:pPr>
        <w:spacing w:before="240" w:after="240"/>
        <w:rPr>
          <w:b/>
        </w:rPr>
      </w:pPr>
      <w:r>
        <w:rPr>
          <w:b/>
        </w:rPr>
        <w:t>Kielikysymys: täytyykö jotkin osiot tehdä suomeksi</w:t>
      </w:r>
      <w:r>
        <w:rPr>
          <w:b/>
        </w:rPr>
        <w:t>?</w:t>
      </w:r>
    </w:p>
    <w:p w14:paraId="0000000A" w14:textId="77777777" w:rsidR="00FD16C9" w:rsidRDefault="00183EA0">
      <w:pPr>
        <w:numPr>
          <w:ilvl w:val="0"/>
          <w:numId w:val="1"/>
        </w:numPr>
        <w:spacing w:before="240" w:after="240"/>
      </w:pPr>
      <w:r>
        <w:t xml:space="preserve">missään ei </w:t>
      </w:r>
      <w:proofErr w:type="gramStart"/>
      <w:r>
        <w:t>sanota</w:t>
      </w:r>
      <w:proofErr w:type="gramEnd"/>
      <w:r>
        <w:t xml:space="preserve"> että englannin kieltä saa käyttää… Eikä sanota että ei saisi käyttää</w:t>
      </w:r>
    </w:p>
    <w:p w14:paraId="0000000B" w14:textId="77777777" w:rsidR="00FD16C9" w:rsidRDefault="00183EA0">
      <w:pPr>
        <w:spacing w:before="240" w:after="240"/>
        <w:rPr>
          <w:b/>
        </w:rPr>
      </w:pPr>
      <w:r>
        <w:rPr>
          <w:b/>
        </w:rPr>
        <w:t>Budjettikysymykset</w:t>
      </w:r>
    </w:p>
    <w:p w14:paraId="0000000C" w14:textId="77777777" w:rsidR="00FD16C9" w:rsidRDefault="00183EA0">
      <w:pPr>
        <w:spacing w:before="240" w:after="240"/>
      </w:pPr>
      <w:r>
        <w:t xml:space="preserve">Budjetissa henkilöstökohdemaissa on tippunut kokonaan pois, miksi? </w:t>
      </w:r>
    </w:p>
    <w:p w14:paraId="0000000D" w14:textId="77777777" w:rsidR="00FD16C9" w:rsidRDefault="00183EA0">
      <w:pPr>
        <w:spacing w:before="240" w:after="240"/>
      </w:pPr>
      <w:r>
        <w:t>Uusi 10 % osuus</w:t>
      </w:r>
    </w:p>
    <w:p w14:paraId="0000000E" w14:textId="77777777" w:rsidR="00FD16C9" w:rsidRDefault="00183EA0">
      <w:pPr>
        <w:numPr>
          <w:ilvl w:val="0"/>
          <w:numId w:val="2"/>
        </w:numPr>
        <w:spacing w:before="240" w:after="240"/>
      </w:pPr>
      <w:r>
        <w:t xml:space="preserve">Olisiko tämä 10 % se, missä katetaan myös EU-rahoitusosuus, vai </w:t>
      </w:r>
      <w:r>
        <w:t>onko siihen jatkossakin oma hakunsa?</w:t>
      </w:r>
    </w:p>
    <w:p w14:paraId="0000000F" w14:textId="77777777" w:rsidR="00FD16C9" w:rsidRDefault="00183EA0">
      <w:pPr>
        <w:spacing w:before="240" w:after="240"/>
      </w:pPr>
      <w:r>
        <w:t>Palkkauksen perusteet ja määrä henkilölistauksesta:</w:t>
      </w:r>
    </w:p>
    <w:p w14:paraId="00000010" w14:textId="77777777" w:rsidR="00FD16C9" w:rsidRDefault="00183EA0">
      <w:pPr>
        <w:numPr>
          <w:ilvl w:val="0"/>
          <w:numId w:val="3"/>
        </w:numPr>
        <w:spacing w:before="240"/>
      </w:pPr>
      <w:r>
        <w:t xml:space="preserve">järjestöt eivät voi julkistaa yksittäisten ihmisten palkkoja. </w:t>
      </w:r>
    </w:p>
    <w:p w14:paraId="00000011" w14:textId="77777777" w:rsidR="00FD16C9" w:rsidRDefault="00183EA0">
      <w:pPr>
        <w:numPr>
          <w:ilvl w:val="0"/>
          <w:numId w:val="3"/>
        </w:numPr>
        <w:spacing w:after="240"/>
      </w:pPr>
      <w:r>
        <w:t xml:space="preserve">ohjelma on tulevaisuudessa, henkilöstölistaus ohjelmakauden alkaessa on eri kuin henkilöstölistaus nyt. </w:t>
      </w:r>
      <w:r>
        <w:t xml:space="preserve">Laitetaanko kohtaan teoreettinen listaus ohjelmassa esitetyn rakenteen ja </w:t>
      </w:r>
      <w:proofErr w:type="gramStart"/>
      <w:r>
        <w:t>niiden tulevaisuuden nimikkeiden</w:t>
      </w:r>
      <w:proofErr w:type="gramEnd"/>
      <w:r>
        <w:t xml:space="preserve"> mukaisesti?</w:t>
      </w:r>
    </w:p>
    <w:p w14:paraId="00000012" w14:textId="77777777" w:rsidR="00FD16C9" w:rsidRDefault="00183EA0">
      <w:pPr>
        <w:spacing w:before="240" w:after="240"/>
      </w:pPr>
      <w:r>
        <w:t>“Kustannuserittelyssä tulee käyttää seuraavaa jaottelua: hanketoiminta (joko maittain/alueittain/tulosalueittain eriteltynä ml. mahdollin</w:t>
      </w:r>
      <w:r>
        <w:t>en globaalikasvatus); suunnittelu, seuranta ja arviointi; viestintä- ja vaikuttamiskulut; hallintokulut, henkilöstökulut Suomessa”</w:t>
      </w:r>
    </w:p>
    <w:p w14:paraId="00000013" w14:textId="77777777" w:rsidR="00FD16C9" w:rsidRDefault="00183EA0">
      <w:pPr>
        <w:numPr>
          <w:ilvl w:val="0"/>
          <w:numId w:val="4"/>
        </w:numPr>
        <w:spacing w:before="240" w:after="240"/>
      </w:pPr>
      <w:r>
        <w:t xml:space="preserve">tarkoittaahan </w:t>
      </w:r>
      <w:proofErr w:type="gramStart"/>
      <w:r>
        <w:t>tämä</w:t>
      </w:r>
      <w:proofErr w:type="gramEnd"/>
      <w:r>
        <w:t xml:space="preserve"> että on ensin kustannuserittely ja sitten erikseen henkilöstökulut Suomessa? Koska suunnittelu-, hallintok</w:t>
      </w:r>
      <w:r>
        <w:t xml:space="preserve">ulut </w:t>
      </w:r>
      <w:proofErr w:type="spellStart"/>
      <w:r>
        <w:t>yms</w:t>
      </w:r>
      <w:proofErr w:type="spellEnd"/>
      <w:r>
        <w:t xml:space="preserve"> pitää sisällään henkilöstökuluja</w:t>
      </w:r>
    </w:p>
    <w:p w14:paraId="00000014" w14:textId="77777777" w:rsidR="00FD16C9" w:rsidRDefault="00183EA0">
      <w:pPr>
        <w:spacing w:before="240" w:after="240"/>
      </w:pPr>
      <w:r>
        <w:t xml:space="preserve">Mitä tarkoittaa vaadittavat “Budjetin selkeät perustelut?” </w:t>
      </w:r>
    </w:p>
    <w:p w14:paraId="00000015" w14:textId="77777777" w:rsidR="00FD16C9" w:rsidRDefault="00FD16C9">
      <w:pPr>
        <w:spacing w:before="240" w:after="240"/>
      </w:pPr>
    </w:p>
    <w:p w14:paraId="00000016" w14:textId="77777777" w:rsidR="00FD16C9" w:rsidRDefault="00183EA0">
      <w:pPr>
        <w:spacing w:before="240" w:after="240"/>
        <w:rPr>
          <w:b/>
        </w:rPr>
      </w:pPr>
      <w:proofErr w:type="spellStart"/>
      <w:r>
        <w:rPr>
          <w:b/>
        </w:rPr>
        <w:t>Hakemuksten</w:t>
      </w:r>
      <w:proofErr w:type="spellEnd"/>
      <w:r>
        <w:rPr>
          <w:b/>
        </w:rPr>
        <w:t xml:space="preserve"> julkisuus</w:t>
      </w:r>
    </w:p>
    <w:p w14:paraId="00000017" w14:textId="77777777" w:rsidR="00FD16C9" w:rsidRDefault="00183EA0">
      <w:pPr>
        <w:spacing w:before="240" w:after="240"/>
      </w:pPr>
      <w:r>
        <w:t>Hankkeissa on sellaista tietoa, joka ei voi olla julkista. Tulisiko hakemus kirjoittaa niin, että ei kirjoiteta asioita, joiden täytyy ehdottomasti pysyä pois julkisuudesta?</w:t>
      </w:r>
    </w:p>
    <w:p w14:paraId="00000018" w14:textId="77777777" w:rsidR="00FD16C9" w:rsidRDefault="00FD16C9">
      <w:pPr>
        <w:spacing w:before="240" w:after="240"/>
        <w:rPr>
          <w:b/>
        </w:rPr>
      </w:pPr>
    </w:p>
    <w:p w14:paraId="00000019" w14:textId="77777777" w:rsidR="00FD16C9" w:rsidRDefault="00183EA0">
      <w:pPr>
        <w:spacing w:before="240" w:after="240"/>
        <w:rPr>
          <w:b/>
        </w:rPr>
      </w:pPr>
      <w:r>
        <w:rPr>
          <w:b/>
        </w:rPr>
        <w:lastRenderedPageBreak/>
        <w:t xml:space="preserve">Mitä tarkoitetaan </w:t>
      </w:r>
      <w:proofErr w:type="spellStart"/>
      <w:r>
        <w:rPr>
          <w:b/>
        </w:rPr>
        <w:t>nexus</w:t>
      </w:r>
      <w:proofErr w:type="spellEnd"/>
      <w:r>
        <w:rPr>
          <w:b/>
        </w:rPr>
        <w:t>-toimintatavalla?</w:t>
      </w:r>
    </w:p>
    <w:p w14:paraId="0000001A" w14:textId="77777777" w:rsidR="00FD16C9" w:rsidRDefault="00FD16C9">
      <w:pPr>
        <w:spacing w:before="240" w:after="240"/>
      </w:pPr>
    </w:p>
    <w:p w14:paraId="0000001B" w14:textId="77777777" w:rsidR="00FD16C9" w:rsidRDefault="00FD16C9">
      <w:pPr>
        <w:spacing w:before="240" w:after="240"/>
      </w:pPr>
    </w:p>
    <w:p w14:paraId="0000001C" w14:textId="77777777" w:rsidR="00FD16C9" w:rsidRDefault="00183EA0">
      <w:pPr>
        <w:spacing w:before="240" w:after="240"/>
        <w:rPr>
          <w:b/>
        </w:rPr>
      </w:pPr>
      <w:r>
        <w:rPr>
          <w:b/>
        </w:rPr>
        <w:t>Liitteiden ja ohjelmadokumentin rakenn</w:t>
      </w:r>
      <w:r>
        <w:rPr>
          <w:b/>
        </w:rPr>
        <w:t>e</w:t>
      </w:r>
    </w:p>
    <w:p w14:paraId="0000001D" w14:textId="77777777" w:rsidR="00FD16C9" w:rsidRDefault="00183EA0">
      <w:pPr>
        <w:spacing w:before="240" w:after="240"/>
      </w:pPr>
      <w:r>
        <w:t>Onko liitteiden määrälle ohjelmahakemukseen rajoituksia?</w:t>
      </w:r>
    </w:p>
    <w:p w14:paraId="0000001E" w14:textId="77777777" w:rsidR="00FD16C9" w:rsidRDefault="00183EA0">
      <w:pPr>
        <w:spacing w:before="240" w:after="240"/>
      </w:pPr>
      <w:r>
        <w:t xml:space="preserve">Lomaketta ei ole, mutta aiemman lomakkeen kaikki kysymykset olivat. Onko </w:t>
      </w:r>
      <w:proofErr w:type="spellStart"/>
      <w:r>
        <w:t>toiveta</w:t>
      </w:r>
      <w:proofErr w:type="spellEnd"/>
      <w:r>
        <w:t xml:space="preserve"> missä muodossa nämä tiedot annetaan? </w:t>
      </w:r>
    </w:p>
    <w:p w14:paraId="0000001F" w14:textId="77777777" w:rsidR="00FD16C9" w:rsidRDefault="00183EA0">
      <w:pPr>
        <w:spacing w:before="240" w:after="240"/>
      </w:pPr>
      <w:r>
        <w:t>Liitteisiin liittyen, voiko sama liite viitata useisiin “lomakkeen” kysymyksii</w:t>
      </w:r>
      <w:r>
        <w:t xml:space="preserve">n. </w:t>
      </w:r>
    </w:p>
    <w:p w14:paraId="00000020" w14:textId="77777777" w:rsidR="00FD16C9" w:rsidRDefault="00183EA0">
      <w:pPr>
        <w:spacing w:before="240" w:after="240"/>
      </w:pPr>
      <w:r>
        <w:t xml:space="preserve">Onko “lomakkeen” päivitetyt tiedot kyse </w:t>
      </w:r>
      <w:proofErr w:type="gramStart"/>
      <w:r>
        <w:t>siitä</w:t>
      </w:r>
      <w:proofErr w:type="gramEnd"/>
      <w:r>
        <w:t xml:space="preserve"> että päivitetään perustietoilmoitusta?</w:t>
      </w:r>
    </w:p>
    <w:p w14:paraId="00000021" w14:textId="77777777" w:rsidR="00FD16C9" w:rsidRDefault="00FD16C9">
      <w:pPr>
        <w:spacing w:before="240" w:after="240"/>
      </w:pPr>
    </w:p>
    <w:p w14:paraId="00000022" w14:textId="77777777" w:rsidR="00FD16C9" w:rsidRDefault="00183EA0">
      <w:pPr>
        <w:spacing w:before="240" w:after="240"/>
        <w:rPr>
          <w:b/>
        </w:rPr>
      </w:pPr>
      <w:r>
        <w:rPr>
          <w:b/>
        </w:rPr>
        <w:t xml:space="preserve"> Tilastoliite</w:t>
      </w:r>
    </w:p>
    <w:p w14:paraId="00000023" w14:textId="77777777" w:rsidR="00FD16C9" w:rsidRDefault="00183EA0">
      <w:pPr>
        <w:numPr>
          <w:ilvl w:val="0"/>
          <w:numId w:val="6"/>
        </w:numPr>
      </w:pPr>
      <w:r>
        <w:t>Mikä on tilastoliitteen ohjaavuus, ja millä tavoin tuloskehikkoa arvioidaan sen pohjalta?</w:t>
      </w:r>
    </w:p>
    <w:p w14:paraId="00000024" w14:textId="77777777" w:rsidR="00FD16C9" w:rsidRDefault="00183EA0">
      <w:pPr>
        <w:numPr>
          <w:ilvl w:val="0"/>
          <w:numId w:val="6"/>
        </w:numPr>
      </w:pPr>
      <w:r>
        <w:t xml:space="preserve">Arvioidaanko OT-haussa </w:t>
      </w:r>
      <w:proofErr w:type="gramStart"/>
      <w:r>
        <w:t>positiivisemmin</w:t>
      </w:r>
      <w:proofErr w:type="gramEnd"/>
      <w:r>
        <w:t xml:space="preserve"> jos järjestön omat indi</w:t>
      </w:r>
      <w:r>
        <w:t>kaattorit osuvat nyt listassa lueteltuihin aggregaatti-indikaattoreihin?</w:t>
      </w:r>
    </w:p>
    <w:p w14:paraId="00000025" w14:textId="77777777" w:rsidR="00FD16C9" w:rsidRDefault="00183EA0">
      <w:pPr>
        <w:numPr>
          <w:ilvl w:val="0"/>
          <w:numId w:val="6"/>
        </w:numPr>
      </w:pPr>
      <w:r>
        <w:t xml:space="preserve">aggregaatti-indikaattorit keskittyvät sellaisiin yksittäisiin </w:t>
      </w:r>
      <w:proofErr w:type="gramStart"/>
      <w:r>
        <w:t>toimintoihin</w:t>
      </w:r>
      <w:proofErr w:type="gramEnd"/>
      <w:r>
        <w:t xml:space="preserve"> jotka eivät osu kaikille järjestöille</w:t>
      </w:r>
    </w:p>
    <w:p w14:paraId="00000026" w14:textId="77777777" w:rsidR="00FD16C9" w:rsidRDefault="00183EA0">
      <w:pPr>
        <w:numPr>
          <w:ilvl w:val="0"/>
          <w:numId w:val="6"/>
        </w:numPr>
      </w:pPr>
      <w:r>
        <w:t>ihmisoikeuksien kehittäminen on indikaattoreissa keskitetty vammaisasi</w:t>
      </w:r>
      <w:r>
        <w:t>oihin ja joidenkin naisten asemaa parantavien asioiden mittaamiseen. Miten muihin marginalisoituihin ryhmiin kohdistuva tuki raportoidaan (sukupuoli- ja seksuaalivähemmistöt, etniset vähemmistöt, maaoikeudet, yritysvastuu, kidutuksen vastainen työ, terveys</w:t>
      </w:r>
      <w:r>
        <w:t xml:space="preserve">oikeudet </w:t>
      </w:r>
      <w:proofErr w:type="spellStart"/>
      <w:r>
        <w:t>jne</w:t>
      </w:r>
      <w:proofErr w:type="spellEnd"/>
      <w:r>
        <w:t xml:space="preserve">)? </w:t>
      </w:r>
    </w:p>
    <w:p w14:paraId="00000027" w14:textId="77777777" w:rsidR="00FD16C9" w:rsidRDefault="00FD16C9">
      <w:pPr>
        <w:numPr>
          <w:ilvl w:val="0"/>
          <w:numId w:val="6"/>
        </w:numPr>
      </w:pPr>
    </w:p>
    <w:p w14:paraId="00000028" w14:textId="77777777" w:rsidR="00FD16C9" w:rsidRDefault="00FD16C9">
      <w:pPr>
        <w:numPr>
          <w:ilvl w:val="0"/>
          <w:numId w:val="6"/>
        </w:numPr>
      </w:pPr>
    </w:p>
    <w:sectPr w:rsidR="00FD16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1D2"/>
    <w:multiLevelType w:val="multilevel"/>
    <w:tmpl w:val="A7F87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E223D"/>
    <w:multiLevelType w:val="multilevel"/>
    <w:tmpl w:val="4FF6F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6355E3"/>
    <w:multiLevelType w:val="multilevel"/>
    <w:tmpl w:val="47E6C8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2D66C1"/>
    <w:multiLevelType w:val="multilevel"/>
    <w:tmpl w:val="A7AAAB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474B36"/>
    <w:multiLevelType w:val="multilevel"/>
    <w:tmpl w:val="5B52D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1323E0"/>
    <w:multiLevelType w:val="multilevel"/>
    <w:tmpl w:val="F7CA8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C9"/>
    <w:rsid w:val="00183EA0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417F"/>
  <w15:docId w15:val="{7C918D5E-06F9-4B7E-B191-88B0796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Rantala Roosa</dc:creator>
  <cp:lastModifiedBy>Rantala Roosa</cp:lastModifiedBy>
  <cp:revision>2</cp:revision>
  <dcterms:created xsi:type="dcterms:W3CDTF">2021-03-22T15:12:00Z</dcterms:created>
  <dcterms:modified xsi:type="dcterms:W3CDTF">2021-03-22T15:12:00Z</dcterms:modified>
</cp:coreProperties>
</file>