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74" w:rsidRDefault="006A5EBD">
      <w:pPr>
        <w:rPr>
          <w:b/>
          <w:i/>
        </w:rPr>
      </w:pPr>
      <w:r w:rsidRPr="006A5EBD">
        <w:rPr>
          <w:b/>
          <w:i/>
        </w:rPr>
        <w:t>Kehitysp</w:t>
      </w:r>
      <w:r w:rsidR="009542A3">
        <w:rPr>
          <w:b/>
          <w:i/>
        </w:rPr>
        <w:t xml:space="preserve">oliittisen toimikunnan </w:t>
      </w:r>
      <w:r w:rsidRPr="006A5EBD">
        <w:rPr>
          <w:b/>
          <w:i/>
        </w:rPr>
        <w:t>huomioita</w:t>
      </w:r>
      <w:r>
        <w:rPr>
          <w:b/>
          <w:i/>
        </w:rPr>
        <w:t xml:space="preserve"> Suomen humanitaarisen avun linjauksen päivitykseen </w:t>
      </w:r>
    </w:p>
    <w:p w:rsidR="006A5EBD" w:rsidRDefault="006A5EBD">
      <w:pPr>
        <w:rPr>
          <w:b/>
          <w:i/>
        </w:rPr>
      </w:pPr>
    </w:p>
    <w:p w:rsidR="008C64A1" w:rsidRDefault="006A5EBD">
      <w:r>
        <w:t xml:space="preserve">Kiitämme mahdollisuudesta kommentoida valmisteilla olevaa linjausta. Linjauksen kommentointi on tapahtunut sähköpostitse. Alla olevat päähuomiot eivät ole tämän kierroksen yhteydessä </w:t>
      </w:r>
      <w:proofErr w:type="spellStart"/>
      <w:r>
        <w:t>KPT:n</w:t>
      </w:r>
      <w:proofErr w:type="spellEnd"/>
      <w:r>
        <w:t xml:space="preserve"> yhdessä linjaamia, mutta ne perustuvat </w:t>
      </w:r>
      <w:proofErr w:type="spellStart"/>
      <w:r w:rsidRPr="006A5EBD">
        <w:rPr>
          <w:i/>
        </w:rPr>
        <w:t>KPT:n</w:t>
      </w:r>
      <w:proofErr w:type="spellEnd"/>
      <w:r w:rsidRPr="006A5EBD">
        <w:rPr>
          <w:i/>
        </w:rPr>
        <w:t xml:space="preserve"> Suomen kehityspolitiikan tila 2019: Globaalia vastuuta yli hallituskausien ja hallintorajojen</w:t>
      </w:r>
      <w:r>
        <w:t xml:space="preserve"> raportin yhteisesti hyväksyttyyn humanitaarista apua koskevaan tekstiin. </w:t>
      </w:r>
    </w:p>
    <w:p w:rsidR="009542A3" w:rsidRDefault="008C64A1">
      <w:r>
        <w:t>Selvyyden vuoksi emme</w:t>
      </w:r>
      <w:r w:rsidR="006A5EBD">
        <w:t xml:space="preserve"> toista tässä kaikkia keske</w:t>
      </w:r>
      <w:r w:rsidR="009542A3">
        <w:t xml:space="preserve">isten jäsentahojen (ml. </w:t>
      </w:r>
      <w:r w:rsidR="006A5EBD">
        <w:t xml:space="preserve">Suomen punainen risti) </w:t>
      </w:r>
      <w:r w:rsidR="0085081C">
        <w:t xml:space="preserve">teille jo </w:t>
      </w:r>
      <w:r w:rsidR="006A5EBD">
        <w:t xml:space="preserve">lähettämiä erilliskommentteja. </w:t>
      </w:r>
      <w:r>
        <w:t>Lisäksi l</w:t>
      </w:r>
      <w:r w:rsidR="00C717A2">
        <w:t xml:space="preserve">ähetämme teille erillisissä viestissä vielä </w:t>
      </w:r>
      <w:proofErr w:type="spellStart"/>
      <w:r w:rsidR="00C717A2">
        <w:t>TEMin</w:t>
      </w:r>
      <w:proofErr w:type="spellEnd"/>
      <w:r w:rsidR="00C717A2">
        <w:t xml:space="preserve">, SM:n ja Suomen yrittäjien viestit, jotka eivät todennäköisesti ole muuta kautta kommentoineet. </w:t>
      </w:r>
      <w:r>
        <w:t xml:space="preserve">Tässä tiiviinä yhteenvetona: </w:t>
      </w:r>
    </w:p>
    <w:p w:rsidR="009542A3" w:rsidRDefault="009542A3" w:rsidP="001E788C">
      <w:pPr>
        <w:pStyle w:val="ListParagraph"/>
        <w:numPr>
          <w:ilvl w:val="0"/>
          <w:numId w:val="1"/>
        </w:numPr>
      </w:pPr>
      <w:r>
        <w:t>Yleisesti ottaen linjausta pidetään hyvänä</w:t>
      </w:r>
      <w:r w:rsidR="001E788C">
        <w:t>, ajankohtaisena</w:t>
      </w:r>
      <w:r>
        <w:t xml:space="preserve"> ja </w:t>
      </w:r>
      <w:r w:rsidR="001E788C">
        <w:t>poliittisesti merkittävänä</w:t>
      </w:r>
      <w:r>
        <w:t>. Se rakentuu vuoden 2012 perust</w:t>
      </w:r>
      <w:r w:rsidR="008C64A1">
        <w:t xml:space="preserve">alle, mutta linjaa </w:t>
      </w:r>
      <w:r>
        <w:t>myös uusia painotuksia. Linjaus vahvistaa Suomen humanitaarisen työn kansainvälisoikeudellista normatiiviseen perustaa ja Suomen sitoutumista yhteisiin monenkeskisiin periaatteisiin ja sopimuksiin</w:t>
      </w:r>
      <w:r w:rsidR="00371062">
        <w:t xml:space="preserve"> sekä kansainvälisen humanitaarisen järjestelmän kehittämiseen</w:t>
      </w:r>
      <w:r>
        <w:t xml:space="preserve">. </w:t>
      </w:r>
    </w:p>
    <w:p w:rsidR="001E788C" w:rsidRDefault="001E788C" w:rsidP="001E788C">
      <w:pPr>
        <w:pStyle w:val="ListParagraph"/>
      </w:pPr>
    </w:p>
    <w:p w:rsidR="006A5EBD" w:rsidRDefault="009542A3" w:rsidP="001E788C">
      <w:pPr>
        <w:pStyle w:val="ListParagraph"/>
        <w:numPr>
          <w:ilvl w:val="0"/>
          <w:numId w:val="1"/>
        </w:numPr>
      </w:pPr>
      <w:r>
        <w:t>Erityisesti kansalaisjärjestötahot kiittävät linjausta suoran raha-avun, joustavuuden, paikallisten toimijoiden osallisuuden ja omistajuuden lisäämisestä sekä vammaispainotuksesta. Yhdenvertaisuuden ja syrjimättömyyden korostaminen on hyvin linjassa myös KPT 2019 suositusten kanssa.  Myös muuttuvan toimintaympäristön analyysi, erityisesti ilmastonmuutoksen huomioiminen</w:t>
      </w:r>
      <w:r w:rsidR="001E788C">
        <w:t>,</w:t>
      </w:r>
      <w:r>
        <w:t xml:space="preserve"> </w:t>
      </w:r>
      <w:r w:rsidR="00600F44">
        <w:t xml:space="preserve">riskien ennaltaehkäisy, </w:t>
      </w:r>
      <w:r>
        <w:t xml:space="preserve">on saanut kiitosta. </w:t>
      </w:r>
    </w:p>
    <w:p w:rsidR="001E788C" w:rsidRDefault="001E788C" w:rsidP="001E788C">
      <w:pPr>
        <w:pStyle w:val="ListParagraph"/>
      </w:pPr>
    </w:p>
    <w:p w:rsidR="009B0476" w:rsidRDefault="001E788C" w:rsidP="00371062">
      <w:pPr>
        <w:pStyle w:val="ListParagraph"/>
        <w:numPr>
          <w:ilvl w:val="0"/>
          <w:numId w:val="1"/>
        </w:numPr>
      </w:pPr>
      <w:r>
        <w:t xml:space="preserve">Kohdat, joihin toivoisimme tarkennuksia liittyvät linjauksen </w:t>
      </w:r>
      <w:r w:rsidR="00371062">
        <w:t xml:space="preserve">strategiseen </w:t>
      </w:r>
      <w:r>
        <w:t xml:space="preserve">toimeenpanoon ja siihen, miten Suomi pyrkii kansainvälisesti edistämään linjauksen periaatteita. </w:t>
      </w:r>
    </w:p>
    <w:p w:rsidR="009B0476" w:rsidRDefault="009B0476" w:rsidP="009B0476">
      <w:pPr>
        <w:pStyle w:val="ListParagraph"/>
      </w:pPr>
    </w:p>
    <w:p w:rsidR="009B0476" w:rsidRDefault="00371062" w:rsidP="00371062">
      <w:pPr>
        <w:pStyle w:val="ListParagraph"/>
        <w:numPr>
          <w:ilvl w:val="0"/>
          <w:numId w:val="1"/>
        </w:numPr>
      </w:pPr>
      <w:r>
        <w:t>Erityisen tärkeää tämä on suhteessa jatkumoajat</w:t>
      </w:r>
      <w:r w:rsidR="00BA3F76">
        <w:t>teluun eri politiikkalohkojen</w:t>
      </w:r>
      <w:r>
        <w:t xml:space="preserve"> välillä (humanitaarinen apu-kehityspolitiikka-rauhantyö). Tätä toivoisimme avattavan </w:t>
      </w:r>
      <w:r w:rsidR="00DC7CFD">
        <w:t xml:space="preserve">ja konkretisoitavan </w:t>
      </w:r>
      <w:r w:rsidR="00BA3F76">
        <w:t>yleistä mainintaa tarkemmin</w:t>
      </w:r>
      <w:r>
        <w:t xml:space="preserve">. </w:t>
      </w:r>
    </w:p>
    <w:p w:rsidR="009B0476" w:rsidRDefault="009B0476" w:rsidP="009B0476">
      <w:pPr>
        <w:pStyle w:val="ListParagraph"/>
      </w:pPr>
    </w:p>
    <w:p w:rsidR="000800C3" w:rsidRDefault="00BA3F76" w:rsidP="00371062">
      <w:pPr>
        <w:pStyle w:val="ListParagraph"/>
        <w:numPr>
          <w:ilvl w:val="0"/>
          <w:numId w:val="1"/>
        </w:numPr>
      </w:pPr>
      <w:r>
        <w:t>Lisäksi t</w:t>
      </w:r>
      <w:r w:rsidR="00371062">
        <w:t>ässä yhteydessä toivoisimme ainakin viit</w:t>
      </w:r>
      <w:r w:rsidR="00DC7CFD">
        <w:t xml:space="preserve">tauksen tasolla </w:t>
      </w:r>
      <w:r>
        <w:t xml:space="preserve">selvempää </w:t>
      </w:r>
      <w:r w:rsidR="00DC7CFD">
        <w:t xml:space="preserve">jatkumoa </w:t>
      </w:r>
      <w:r w:rsidR="0037331C">
        <w:t xml:space="preserve">humanitaarisessa avussa </w:t>
      </w:r>
      <w:r w:rsidR="00371062">
        <w:t xml:space="preserve">kehityspolitiikan sisällä Suomen pääpainopisteisiin </w:t>
      </w:r>
      <w:r w:rsidR="000800C3">
        <w:t>(naiset ja tytöt</w:t>
      </w:r>
      <w:r w:rsidR="00681F3C">
        <w:t xml:space="preserve"> ml. </w:t>
      </w:r>
      <w:proofErr w:type="spellStart"/>
      <w:r w:rsidR="00681F3C">
        <w:t>seksuaali</w:t>
      </w:r>
      <w:proofErr w:type="spellEnd"/>
      <w:r w:rsidR="00681F3C">
        <w:t>- ja lisääntymisterveys ja oikeudet, naisiinkohdistuvan väkivallan torjuminen</w:t>
      </w:r>
      <w:r w:rsidR="000800C3">
        <w:t>, työ, toimeentulo, innovaatiot</w:t>
      </w:r>
      <w:r w:rsidR="00DC7CFD">
        <w:t>, koulutus</w:t>
      </w:r>
      <w:r w:rsidR="000800C3">
        <w:t>)</w:t>
      </w:r>
      <w:r w:rsidR="00DC7CFD">
        <w:t xml:space="preserve">. </w:t>
      </w:r>
      <w:r w:rsidR="000800C3">
        <w:t xml:space="preserve"> </w:t>
      </w:r>
      <w:r w:rsidR="00600F44">
        <w:t>(Ks. esim. väestöliitto, TEM, Suomen yrittäjät)</w:t>
      </w:r>
    </w:p>
    <w:p w:rsidR="000800C3" w:rsidRDefault="000800C3" w:rsidP="000800C3">
      <w:pPr>
        <w:pStyle w:val="ListParagraph"/>
      </w:pPr>
    </w:p>
    <w:p w:rsidR="001E788C" w:rsidRDefault="00DC7CFD" w:rsidP="00371062">
      <w:pPr>
        <w:pStyle w:val="ListParagraph"/>
        <w:numPr>
          <w:ilvl w:val="0"/>
          <w:numId w:val="1"/>
        </w:numPr>
      </w:pPr>
      <w:r>
        <w:t>Myös EU-tason yhteistyö</w:t>
      </w:r>
      <w:r w:rsidR="00BA3F76">
        <w:t>tä</w:t>
      </w:r>
      <w:r>
        <w:t xml:space="preserve"> toivotaan nostettavan vahvemmin esille. </w:t>
      </w:r>
      <w:r w:rsidR="00600F44">
        <w:t xml:space="preserve">(Ks. SM:n kommentit). </w:t>
      </w:r>
    </w:p>
    <w:p w:rsidR="009542A3" w:rsidRDefault="009542A3">
      <w:bookmarkStart w:id="0" w:name="_GoBack"/>
      <w:bookmarkEnd w:id="0"/>
    </w:p>
    <w:p w:rsidR="0085081C" w:rsidRDefault="0085081C"/>
    <w:p w:rsidR="0085081C" w:rsidRDefault="0085081C"/>
    <w:p w:rsidR="006A5EBD" w:rsidRDefault="006A5EBD"/>
    <w:p w:rsidR="006A5EBD" w:rsidRPr="006A5EBD" w:rsidRDefault="006A5EBD"/>
    <w:sectPr w:rsidR="006A5EBD" w:rsidRPr="006A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815"/>
    <w:multiLevelType w:val="hybridMultilevel"/>
    <w:tmpl w:val="659A6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D"/>
    <w:rsid w:val="000800C3"/>
    <w:rsid w:val="001045CA"/>
    <w:rsid w:val="001454B4"/>
    <w:rsid w:val="001D3591"/>
    <w:rsid w:val="001E788C"/>
    <w:rsid w:val="00371062"/>
    <w:rsid w:val="0037331C"/>
    <w:rsid w:val="00600F44"/>
    <w:rsid w:val="0065374D"/>
    <w:rsid w:val="0067089F"/>
    <w:rsid w:val="00681F3C"/>
    <w:rsid w:val="006A5EBD"/>
    <w:rsid w:val="00811A33"/>
    <w:rsid w:val="0085081C"/>
    <w:rsid w:val="008C64A1"/>
    <w:rsid w:val="009542A3"/>
    <w:rsid w:val="009B0476"/>
    <w:rsid w:val="00AA33A0"/>
    <w:rsid w:val="00BA3F76"/>
    <w:rsid w:val="00C717A2"/>
    <w:rsid w:val="00D33ECA"/>
    <w:rsid w:val="00DC7CFD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CBF4-AAF6-43A3-A347-D35E924F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2206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Stocchetti Marikki</dc:creator>
  <cp:keywords/>
  <dc:description/>
  <cp:lastModifiedBy>Kandolin Katja</cp:lastModifiedBy>
  <cp:revision>2</cp:revision>
  <dcterms:created xsi:type="dcterms:W3CDTF">2019-09-05T10:23:00Z</dcterms:created>
  <dcterms:modified xsi:type="dcterms:W3CDTF">2019-09-05T10:23:00Z</dcterms:modified>
</cp:coreProperties>
</file>